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re3"/>
        <w:spacing w:before="159" w:after="136"/>
        <w:jc w:val="center"/>
        <w:rPr/>
      </w:pPr>
      <w:bookmarkStart w:id="0" w:name="_toc15"/>
      <w:bookmarkStart w:id="1" w:name="__RefHeading___Toc2201_1793538764"/>
      <w:bookmarkEnd w:id="0"/>
      <w:bookmarkEnd w:id="1"/>
      <w:r>
        <w:rPr/>
        <w:t>Glossaire</w:t>
      </w:r>
    </w:p>
    <w:sdt>
      <w:sdtPr>
        <w:docPartObj>
          <w:docPartGallery w:val="Table of Contents"/>
          <w:docPartUnique w:val="true"/>
        </w:docPartObj>
      </w:sdtPr>
      <w:sdtContent>
        <w:p>
          <w:pPr>
            <w:pStyle w:val="Tabledesmatiresniveau3"/>
            <w:tabs>
              <w:tab w:val="clear" w:pos="709"/>
            </w:tabs>
            <w:rPr/>
          </w:pPr>
          <w:r>
            <w:fldChar w:fldCharType="begin"/>
          </w:r>
          <w:r>
            <w:rPr>
              <w:rStyle w:val="Sautdindex"/>
            </w:rPr>
            <w:instrText xml:space="preserve"> TOC \f \o "1-9" \n 1-9 \h</w:instrText>
          </w:r>
          <w:r>
            <w:rPr>
              <w:rStyle w:val="Sautdindex"/>
            </w:rPr>
            <w:fldChar w:fldCharType="separate"/>
          </w:r>
          <w:hyperlink w:anchor="__RefHeading___Toc2201_1793538764">
            <w:r>
              <w:rPr>
                <w:rStyle w:val="Sautdindex"/>
              </w:rPr>
              <w:t>Glossaire</w:t>
            </w:r>
          </w:hyperlink>
        </w:p>
        <w:p>
          <w:pPr>
            <w:pStyle w:val="Tabledesmatiresniveau3"/>
            <w:tabs>
              <w:tab w:val="clear" w:pos="709"/>
            </w:tabs>
            <w:rPr/>
          </w:pPr>
          <w:hyperlink w:anchor="__RefHeading___Toc2572_3837983087">
            <w:r>
              <w:rPr>
                <w:rStyle w:val="Sautdindex"/>
              </w:rPr>
              <w:t>30 km/h généralisé</w:t>
            </w:r>
          </w:hyperlink>
        </w:p>
        <w:p>
          <w:pPr>
            <w:pStyle w:val="Tabledesmatiresniveau3"/>
            <w:tabs>
              <w:tab w:val="clear" w:pos="709"/>
            </w:tabs>
            <w:rPr/>
          </w:pPr>
          <w:hyperlink w:anchor="__RefHeading___Toc1853_2130467102">
            <w:r>
              <w:rPr>
                <w:rStyle w:val="Sautdindex"/>
              </w:rPr>
              <w:t>Actions</w:t>
            </w:r>
          </w:hyperlink>
        </w:p>
        <w:p>
          <w:pPr>
            <w:pStyle w:val="Tabledesmatiresniveau3"/>
            <w:tabs>
              <w:tab w:val="clear" w:pos="709"/>
            </w:tabs>
            <w:rPr/>
          </w:pPr>
          <w:hyperlink w:anchor="__RefHeading___Toc2574_3837983087">
            <w:r>
              <w:rPr>
                <w:rStyle w:val="Sautdindex"/>
              </w:rPr>
              <w:t>Actions (démocratie)</w:t>
            </w:r>
          </w:hyperlink>
        </w:p>
        <w:p>
          <w:pPr>
            <w:pStyle w:val="Tabledesmatiresniveau3"/>
            <w:tabs>
              <w:tab w:val="clear" w:pos="709"/>
            </w:tabs>
            <w:rPr/>
          </w:pPr>
          <w:hyperlink w:anchor="__RefHeading___Toc3613_885869967">
            <w:r>
              <w:rPr>
                <w:rStyle w:val="Sautdindex"/>
              </w:rPr>
              <w:t>Agnosticisme / Athéisme</w:t>
            </w:r>
          </w:hyperlink>
        </w:p>
        <w:p>
          <w:pPr>
            <w:pStyle w:val="Tabledesmatiresniveau3"/>
            <w:tabs>
              <w:tab w:val="clear" w:pos="709"/>
            </w:tabs>
            <w:rPr/>
          </w:pPr>
          <w:hyperlink w:anchor="__RefHeading___Toc1855_2130467102">
            <w:r>
              <w:rPr>
                <w:rStyle w:val="Sautdindex"/>
              </w:rPr>
              <w:t>Agressions sexuelles</w:t>
            </w:r>
          </w:hyperlink>
        </w:p>
        <w:p>
          <w:pPr>
            <w:pStyle w:val="Tabledesmatiresniveau3"/>
            <w:tabs>
              <w:tab w:val="clear" w:pos="709"/>
            </w:tabs>
            <w:rPr/>
          </w:pPr>
          <w:hyperlink w:anchor="__RefHeading___Toc1857_2130467102">
            <w:r>
              <w:rPr>
                <w:rStyle w:val="Sautdindex"/>
              </w:rPr>
              <w:t>Air</w:t>
            </w:r>
          </w:hyperlink>
        </w:p>
        <w:p>
          <w:pPr>
            <w:pStyle w:val="Tabledesmatiresniveau3"/>
            <w:tabs>
              <w:tab w:val="clear" w:pos="709"/>
            </w:tabs>
            <w:rPr/>
          </w:pPr>
          <w:hyperlink w:anchor="__RefHeading___Toc1859_2130467102">
            <w:r>
              <w:rPr>
                <w:rStyle w:val="Sautdindex"/>
              </w:rPr>
              <w:t>Alcool</w:t>
            </w:r>
          </w:hyperlink>
        </w:p>
        <w:p>
          <w:pPr>
            <w:pStyle w:val="Tabledesmatiresniveau3"/>
            <w:tabs>
              <w:tab w:val="clear" w:pos="709"/>
            </w:tabs>
            <w:rPr/>
          </w:pPr>
          <w:hyperlink w:anchor="__RefHeading___Toc1861_2130467102">
            <w:r>
              <w:rPr>
                <w:rStyle w:val="Sautdindex"/>
              </w:rPr>
              <w:t>Banc de la Treille</w:t>
            </w:r>
          </w:hyperlink>
        </w:p>
        <w:p>
          <w:pPr>
            <w:pStyle w:val="Tabledesmatiresniveau3"/>
            <w:tabs>
              <w:tab w:val="clear" w:pos="709"/>
            </w:tabs>
            <w:rPr/>
          </w:pPr>
          <w:hyperlink w:anchor="__RefHeading___Toc1863_2130467102">
            <w:r>
              <w:rPr>
                <w:rStyle w:val="Sautdindex"/>
              </w:rPr>
              <w:t>Banques alternatives (France)</w:t>
            </w:r>
          </w:hyperlink>
        </w:p>
        <w:p>
          <w:pPr>
            <w:pStyle w:val="Tabledesmatiresniveau3"/>
            <w:tabs>
              <w:tab w:val="clear" w:pos="709"/>
            </w:tabs>
            <w:rPr/>
          </w:pPr>
          <w:hyperlink w:anchor="__RefHeading___Toc3009_2130467102">
            <w:r>
              <w:rPr>
                <w:rStyle w:val="Sautdindex"/>
              </w:rPr>
              <w:t>Biodiversité</w:t>
            </w:r>
          </w:hyperlink>
        </w:p>
        <w:p>
          <w:pPr>
            <w:pStyle w:val="Tabledesmatiresniveau3"/>
            <w:tabs>
              <w:tab w:val="clear" w:pos="709"/>
            </w:tabs>
            <w:rPr/>
          </w:pPr>
          <w:hyperlink w:anchor="__RefHeading___Toc3011_2130467102">
            <w:r>
              <w:rPr>
                <w:rStyle w:val="Sautdindex"/>
              </w:rPr>
              <w:t>Biodiversité (causes)</w:t>
            </w:r>
          </w:hyperlink>
        </w:p>
        <w:p>
          <w:pPr>
            <w:pStyle w:val="Tabledesmatiresniveau3"/>
            <w:tabs>
              <w:tab w:val="clear" w:pos="709"/>
            </w:tabs>
            <w:rPr/>
          </w:pPr>
          <w:hyperlink w:anchor="__RefHeading___Toc3013_2130467102">
            <w:r>
              <w:rPr>
                <w:rStyle w:val="Sautdindex"/>
              </w:rPr>
              <w:t>Biodiversité (conséquences)</w:t>
            </w:r>
          </w:hyperlink>
        </w:p>
        <w:p>
          <w:pPr>
            <w:pStyle w:val="Tabledesmatiresniveau3"/>
            <w:tabs>
              <w:tab w:val="clear" w:pos="709"/>
            </w:tabs>
            <w:rPr/>
          </w:pPr>
          <w:hyperlink w:anchor="__RefHeading___Toc3015_2130467102">
            <w:r>
              <w:rPr>
                <w:rStyle w:val="Sautdindex"/>
              </w:rPr>
              <w:t>Bolloré</w:t>
            </w:r>
          </w:hyperlink>
        </w:p>
        <w:p>
          <w:pPr>
            <w:pStyle w:val="Tabledesmatiresniveau3"/>
            <w:tabs>
              <w:tab w:val="clear" w:pos="709"/>
            </w:tabs>
            <w:rPr/>
          </w:pPr>
          <w:hyperlink w:anchor="__RefHeading___Toc3615_885869967">
            <w:r>
              <w:rPr>
                <w:rStyle w:val="Sautdindex"/>
              </w:rPr>
              <w:t>Bouteille PET</w:t>
            </w:r>
          </w:hyperlink>
        </w:p>
        <w:p>
          <w:pPr>
            <w:pStyle w:val="Tabledesmatiresniveau3"/>
            <w:tabs>
              <w:tab w:val="clear" w:pos="709"/>
            </w:tabs>
            <w:rPr/>
          </w:pPr>
          <w:hyperlink w:anchor="__RefHeading___Toc3017_2130467102">
            <w:r>
              <w:rPr>
                <w:rStyle w:val="Sautdindex"/>
              </w:rPr>
              <w:t>Canard (et oiseaux, cygnes...)</w:t>
            </w:r>
          </w:hyperlink>
        </w:p>
        <w:p>
          <w:pPr>
            <w:pStyle w:val="Tabledesmatiresniveau3"/>
            <w:tabs>
              <w:tab w:val="clear" w:pos="709"/>
            </w:tabs>
            <w:rPr/>
          </w:pPr>
          <w:hyperlink w:anchor="__RefHeading___Toc3019_2130467102">
            <w:r>
              <w:rPr>
                <w:rStyle w:val="Sautdindex"/>
              </w:rPr>
              <w:t>Cannabis</w:t>
            </w:r>
          </w:hyperlink>
        </w:p>
        <w:p>
          <w:pPr>
            <w:pStyle w:val="Tabledesmatiresniveau3"/>
            <w:tabs>
              <w:tab w:val="clear" w:pos="709"/>
            </w:tabs>
            <w:rPr/>
          </w:pPr>
          <w:hyperlink w:anchor="__RefHeading___Toc3021_2130467102">
            <w:r>
              <w:rPr>
                <w:rStyle w:val="Sautdindex"/>
              </w:rPr>
              <w:t>Cantons d'origine</w:t>
            </w:r>
          </w:hyperlink>
        </w:p>
        <w:p>
          <w:pPr>
            <w:pStyle w:val="Tabledesmatiresniveau3"/>
            <w:tabs>
              <w:tab w:val="clear" w:pos="709"/>
            </w:tabs>
            <w:rPr/>
          </w:pPr>
          <w:hyperlink w:anchor="__RefHeading___Toc3023_2130467102">
            <w:r>
              <w:rPr>
                <w:rStyle w:val="Sautdindex"/>
              </w:rPr>
              <w:t>Cigarette</w:t>
            </w:r>
          </w:hyperlink>
        </w:p>
        <w:p>
          <w:pPr>
            <w:pStyle w:val="Tabledesmatiresniveau3"/>
            <w:tabs>
              <w:tab w:val="clear" w:pos="709"/>
            </w:tabs>
            <w:rPr/>
          </w:pPr>
          <w:hyperlink w:anchor="__RefHeading___Toc3617_885869967">
            <w:r>
              <w:rPr>
                <w:rStyle w:val="Sautdindex"/>
              </w:rPr>
              <w:t>Classe moyenne</w:t>
            </w:r>
          </w:hyperlink>
        </w:p>
        <w:p>
          <w:pPr>
            <w:pStyle w:val="Tabledesmatiresniveau3"/>
            <w:tabs>
              <w:tab w:val="clear" w:pos="709"/>
            </w:tabs>
            <w:rPr/>
          </w:pPr>
          <w:hyperlink w:anchor="__RefHeading___Toc3025_2130467102">
            <w:r>
              <w:rPr>
                <w:rStyle w:val="Sautdindex"/>
              </w:rPr>
              <w:t>Collapsologie</w:t>
            </w:r>
          </w:hyperlink>
        </w:p>
        <w:p>
          <w:pPr>
            <w:pStyle w:val="Tabledesmatiresniveau3"/>
            <w:tabs>
              <w:tab w:val="clear" w:pos="709"/>
            </w:tabs>
            <w:rPr/>
          </w:pPr>
          <w:hyperlink w:anchor="__RefHeading___Toc3027_2130467102">
            <w:r>
              <w:rPr>
                <w:rStyle w:val="Sautdindex"/>
              </w:rPr>
              <w:t>Communication non violente</w:t>
            </w:r>
          </w:hyperlink>
        </w:p>
        <w:p>
          <w:pPr>
            <w:pStyle w:val="Tabledesmatiresniveau3"/>
            <w:tabs>
              <w:tab w:val="clear" w:pos="709"/>
            </w:tabs>
            <w:rPr/>
          </w:pPr>
          <w:hyperlink w:anchor="__RefHeading___Toc3029_2130467102">
            <w:r>
              <w:rPr>
                <w:rStyle w:val="Sautdindex"/>
              </w:rPr>
              <w:t>Consommer local (Genève)</w:t>
            </w:r>
          </w:hyperlink>
        </w:p>
        <w:p>
          <w:pPr>
            <w:pStyle w:val="Tabledesmatiresniveau3"/>
            <w:tabs>
              <w:tab w:val="clear" w:pos="709"/>
            </w:tabs>
            <w:rPr/>
          </w:pPr>
          <w:hyperlink w:anchor="__RefHeading___Toc3031_2130467102">
            <w:r>
              <w:rPr>
                <w:rStyle w:val="Sautdindex"/>
              </w:rPr>
              <w:t>Cour pénale internationale (CPI)</w:t>
            </w:r>
          </w:hyperlink>
        </w:p>
        <w:p>
          <w:pPr>
            <w:pStyle w:val="Tabledesmatiresniveau3"/>
            <w:tabs>
              <w:tab w:val="clear" w:pos="709"/>
            </w:tabs>
            <w:rPr/>
          </w:pPr>
          <w:hyperlink w:anchor="__RefHeading___Toc3033_2130467102">
            <w:r>
              <w:rPr>
                <w:rStyle w:val="Sautdindex"/>
              </w:rPr>
              <w:t>Crime contre l'humanité</w:t>
            </w:r>
          </w:hyperlink>
        </w:p>
        <w:p>
          <w:pPr>
            <w:pStyle w:val="Tabledesmatiresniveau3"/>
            <w:tabs>
              <w:tab w:val="clear" w:pos="709"/>
            </w:tabs>
            <w:rPr/>
          </w:pPr>
          <w:hyperlink w:anchor="__RefHeading___Toc3035_2130467102">
            <w:r>
              <w:rPr>
                <w:rStyle w:val="Sautdindex"/>
              </w:rPr>
              <w:t>Crime de guerre</w:t>
            </w:r>
          </w:hyperlink>
        </w:p>
        <w:p>
          <w:pPr>
            <w:pStyle w:val="Tabledesmatiresniveau3"/>
            <w:tabs>
              <w:tab w:val="clear" w:pos="709"/>
            </w:tabs>
            <w:rPr/>
          </w:pPr>
          <w:hyperlink w:anchor="__RefHeading___Toc3037_2130467102">
            <w:r>
              <w:rPr>
                <w:rStyle w:val="Sautdindex"/>
              </w:rPr>
              <w:t>Cyril Hanouna</w:t>
            </w:r>
          </w:hyperlink>
        </w:p>
        <w:p>
          <w:pPr>
            <w:pStyle w:val="Tabledesmatiresniveau3"/>
            <w:tabs>
              <w:tab w:val="clear" w:pos="709"/>
            </w:tabs>
            <w:rPr/>
          </w:pPr>
          <w:hyperlink w:anchor="__RefHeading___Toc3039_2130467102">
            <w:r>
              <w:rPr>
                <w:rStyle w:val="Sautdindex"/>
              </w:rPr>
              <w:t>Dates</w:t>
            </w:r>
          </w:hyperlink>
        </w:p>
        <w:p>
          <w:pPr>
            <w:pStyle w:val="Tabledesmatiresniveau3"/>
            <w:tabs>
              <w:tab w:val="clear" w:pos="709"/>
            </w:tabs>
            <w:rPr/>
          </w:pPr>
          <w:hyperlink w:anchor="__RefHeading___Toc3041_2130467102">
            <w:r>
              <w:rPr>
                <w:rStyle w:val="Sautdindex"/>
              </w:rPr>
              <w:t>Décroissance</w:t>
            </w:r>
          </w:hyperlink>
        </w:p>
        <w:p>
          <w:pPr>
            <w:pStyle w:val="Tabledesmatiresniveau3"/>
            <w:tabs>
              <w:tab w:val="clear" w:pos="709"/>
            </w:tabs>
            <w:rPr/>
          </w:pPr>
          <w:hyperlink w:anchor="__RefHeading___Toc3043_2130467102">
            <w:r>
              <w:rPr>
                <w:rStyle w:val="Sautdindex"/>
              </w:rPr>
              <w:t>Démagogie</w:t>
            </w:r>
          </w:hyperlink>
        </w:p>
        <w:p>
          <w:pPr>
            <w:pStyle w:val="Tabledesmatiresniveau3"/>
            <w:tabs>
              <w:tab w:val="clear" w:pos="709"/>
            </w:tabs>
            <w:rPr/>
          </w:pPr>
          <w:hyperlink w:anchor="__RefHeading___Toc2576_3837983087">
            <w:r>
              <w:rPr>
                <w:rStyle w:val="Sautdindex"/>
              </w:rPr>
              <w:t>Démocratie (améliorations)</w:t>
            </w:r>
          </w:hyperlink>
        </w:p>
        <w:p>
          <w:pPr>
            <w:pStyle w:val="Tabledesmatiresniveau3"/>
            <w:tabs>
              <w:tab w:val="clear" w:pos="709"/>
            </w:tabs>
            <w:rPr/>
          </w:pPr>
          <w:hyperlink w:anchor="__RefHeading___Toc3619_885869967">
            <w:r>
              <w:rPr>
                <w:rStyle w:val="Sautdindex"/>
              </w:rPr>
              <w:t>Démocratie (principes et problématiques)</w:t>
            </w:r>
          </w:hyperlink>
        </w:p>
        <w:p>
          <w:pPr>
            <w:pStyle w:val="Tabledesmatiresniveau3"/>
            <w:tabs>
              <w:tab w:val="clear" w:pos="709"/>
            </w:tabs>
            <w:rPr/>
          </w:pPr>
          <w:hyperlink w:anchor="__RefHeading___Toc3621_885869967">
            <w:r>
              <w:rPr>
                <w:rStyle w:val="Sautdindex"/>
              </w:rPr>
              <w:t>Déodorants</w:t>
            </w:r>
          </w:hyperlink>
        </w:p>
        <w:p>
          <w:pPr>
            <w:pStyle w:val="Tabledesmatiresniveau3"/>
            <w:tabs>
              <w:tab w:val="clear" w:pos="709"/>
            </w:tabs>
            <w:rPr/>
          </w:pPr>
          <w:hyperlink w:anchor="__RefHeading___Toc3253_2130467102">
            <w:r>
              <w:rPr>
                <w:rStyle w:val="Sautdindex"/>
              </w:rPr>
              <w:t>Doggybag</w:t>
            </w:r>
          </w:hyperlink>
        </w:p>
        <w:p>
          <w:pPr>
            <w:pStyle w:val="Tabledesmatiresniveau3"/>
            <w:tabs>
              <w:tab w:val="clear" w:pos="709"/>
            </w:tabs>
            <w:rPr/>
          </w:pPr>
          <w:hyperlink w:anchor="__RefHeading___Toc3255_2130467102">
            <w:r>
              <w:rPr>
                <w:rStyle w:val="Sautdindex"/>
              </w:rPr>
              <w:t>Écrans enfants</w:t>
            </w:r>
          </w:hyperlink>
        </w:p>
        <w:p>
          <w:pPr>
            <w:pStyle w:val="Tabledesmatiresniveau3"/>
            <w:tabs>
              <w:tab w:val="clear" w:pos="709"/>
            </w:tabs>
            <w:rPr/>
          </w:pPr>
          <w:hyperlink w:anchor="__RefHeading___Toc3257_2130467102">
            <w:r>
              <w:rPr>
                <w:rStyle w:val="Sautdindex"/>
              </w:rPr>
              <w:t>Entrisme (et voile au sport)</w:t>
            </w:r>
          </w:hyperlink>
        </w:p>
        <w:p>
          <w:pPr>
            <w:pStyle w:val="Tabledesmatiresniveau3"/>
            <w:tabs>
              <w:tab w:val="clear" w:pos="709"/>
            </w:tabs>
            <w:rPr/>
          </w:pPr>
          <w:hyperlink w:anchor="__RefHeading___Toc3259_2130467102">
            <w:r>
              <w:rPr>
                <w:rStyle w:val="Sautdindex"/>
              </w:rPr>
              <w:t>Épiceries alternatives romandes</w:t>
            </w:r>
          </w:hyperlink>
        </w:p>
        <w:p>
          <w:pPr>
            <w:pStyle w:val="Tabledesmatiresniveau3"/>
            <w:tabs>
              <w:tab w:val="clear" w:pos="709"/>
            </w:tabs>
            <w:rPr/>
          </w:pPr>
          <w:hyperlink w:anchor="__RefHeading___Toc3261_2130467102">
            <w:r>
              <w:rPr>
                <w:rStyle w:val="Sautdindex"/>
              </w:rPr>
              <w:t>Estimations scientifiques</w:t>
            </w:r>
          </w:hyperlink>
        </w:p>
        <w:p>
          <w:pPr>
            <w:pStyle w:val="Tabledesmatiresniveau3"/>
            <w:tabs>
              <w:tab w:val="clear" w:pos="709"/>
            </w:tabs>
            <w:rPr/>
          </w:pPr>
          <w:hyperlink w:anchor="__RefHeading___Toc3263_2130467102">
            <w:r>
              <w:rPr>
                <w:rStyle w:val="Sautdindex"/>
              </w:rPr>
              <w:t>Extrême droite</w:t>
            </w:r>
          </w:hyperlink>
        </w:p>
        <w:p>
          <w:pPr>
            <w:pStyle w:val="Tabledesmatiresniveau3"/>
            <w:tabs>
              <w:tab w:val="clear" w:pos="709"/>
            </w:tabs>
            <w:rPr/>
          </w:pPr>
          <w:hyperlink w:anchor="__RefHeading___Toc3265_2130467102">
            <w:r>
              <w:rPr>
                <w:rStyle w:val="Sautdindex"/>
              </w:rPr>
              <w:t>Extrême droite - dirigeants</w:t>
            </w:r>
          </w:hyperlink>
        </w:p>
        <w:p>
          <w:pPr>
            <w:pStyle w:val="Tabledesmatiresniveau3"/>
            <w:tabs>
              <w:tab w:val="clear" w:pos="709"/>
            </w:tabs>
            <w:rPr/>
          </w:pPr>
          <w:hyperlink w:anchor="__RefHeading___Toc2795_1254017111">
            <w:r>
              <w:rPr>
                <w:rStyle w:val="Sautdindex"/>
              </w:rPr>
              <w:t>Extrême droite - femmes</w:t>
            </w:r>
          </w:hyperlink>
        </w:p>
        <w:p>
          <w:pPr>
            <w:pStyle w:val="Tabledesmatiresniveau3"/>
            <w:tabs>
              <w:tab w:val="clear" w:pos="709"/>
            </w:tabs>
            <w:rPr/>
          </w:pPr>
          <w:hyperlink w:anchor="__RefHeading___Toc2578_3837983087">
            <w:r>
              <w:rPr>
                <w:rStyle w:val="Sautdindex"/>
              </w:rPr>
              <w:t>Extrême gauche - idées</w:t>
            </w:r>
          </w:hyperlink>
        </w:p>
        <w:p>
          <w:pPr>
            <w:pStyle w:val="Tabledesmatiresniveau3"/>
            <w:tabs>
              <w:tab w:val="clear" w:pos="709"/>
            </w:tabs>
            <w:rPr/>
          </w:pPr>
          <w:hyperlink w:anchor="__RefHeading___Toc3267_2130467102">
            <w:r>
              <w:rPr>
                <w:rStyle w:val="Sautdindex"/>
              </w:rPr>
              <w:t>Fake news</w:t>
            </w:r>
          </w:hyperlink>
        </w:p>
        <w:p>
          <w:pPr>
            <w:pStyle w:val="Tabledesmatiresniveau3"/>
            <w:tabs>
              <w:tab w:val="clear" w:pos="709"/>
            </w:tabs>
            <w:rPr/>
          </w:pPr>
          <w:hyperlink w:anchor="__RefHeading___Toc3269_2130467102">
            <w:r>
              <w:rPr>
                <w:rStyle w:val="Sautdindex"/>
              </w:rPr>
              <w:t>Féministe</w:t>
            </w:r>
          </w:hyperlink>
        </w:p>
        <w:p>
          <w:pPr>
            <w:pStyle w:val="Tabledesmatiresniveau3"/>
            <w:tabs>
              <w:tab w:val="clear" w:pos="709"/>
            </w:tabs>
            <w:rPr/>
          </w:pPr>
          <w:hyperlink w:anchor="__RefHeading___Toc3269_2130467102_Copie_1">
            <w:r>
              <w:rPr>
                <w:rStyle w:val="Sautdindex"/>
              </w:rPr>
              <w:t>Féministe (contraire)</w:t>
            </w:r>
          </w:hyperlink>
        </w:p>
        <w:p>
          <w:pPr>
            <w:pStyle w:val="Tabledesmatiresniveau3"/>
            <w:tabs>
              <w:tab w:val="clear" w:pos="709"/>
            </w:tabs>
            <w:rPr/>
          </w:pPr>
          <w:hyperlink w:anchor="__RefHeading___Toc3271_2130467102">
            <w:r>
              <w:rPr>
                <w:rStyle w:val="Sautdindex"/>
              </w:rPr>
              <w:t>France Télévisions</w:t>
            </w:r>
          </w:hyperlink>
        </w:p>
        <w:p>
          <w:pPr>
            <w:pStyle w:val="Tabledesmatiresniveau3"/>
            <w:tabs>
              <w:tab w:val="clear" w:pos="709"/>
            </w:tabs>
            <w:rPr/>
          </w:pPr>
          <w:hyperlink w:anchor="__RefHeading___Toc3273_2130467102">
            <w:r>
              <w:rPr>
                <w:rStyle w:val="Sautdindex"/>
              </w:rPr>
              <w:t>Fraude Fiscale et Fraude Sociale</w:t>
            </w:r>
          </w:hyperlink>
        </w:p>
        <w:p>
          <w:pPr>
            <w:pStyle w:val="Tabledesmatiresniveau3"/>
            <w:tabs>
              <w:tab w:val="clear" w:pos="709"/>
            </w:tabs>
            <w:rPr/>
          </w:pPr>
          <w:hyperlink w:anchor="__RefHeading___Toc3275_2130467102">
            <w:r>
              <w:rPr>
                <w:rStyle w:val="Sautdindex"/>
              </w:rPr>
              <w:t>Gauche et droite - Différences</w:t>
            </w:r>
          </w:hyperlink>
        </w:p>
        <w:p>
          <w:pPr>
            <w:pStyle w:val="Tabledesmatiresniveau3"/>
            <w:tabs>
              <w:tab w:val="clear" w:pos="709"/>
            </w:tabs>
            <w:rPr/>
          </w:pPr>
          <w:hyperlink w:anchor="__RefHeading___Toc3277_2130467102">
            <w:r>
              <w:rPr>
                <w:rStyle w:val="Sautdindex"/>
              </w:rPr>
              <w:t>Gaza et génocide</w:t>
            </w:r>
          </w:hyperlink>
        </w:p>
        <w:p>
          <w:pPr>
            <w:pStyle w:val="Tabledesmatiresniveau3"/>
            <w:tabs>
              <w:tab w:val="clear" w:pos="709"/>
            </w:tabs>
            <w:rPr/>
          </w:pPr>
          <w:hyperlink w:anchor="__RefHeading___Toc3279_2130467102">
            <w:r>
              <w:rPr>
                <w:rStyle w:val="Sautdindex"/>
              </w:rPr>
              <w:t>Hanouna</w:t>
            </w:r>
          </w:hyperlink>
        </w:p>
        <w:p>
          <w:pPr>
            <w:pStyle w:val="Tabledesmatiresniveau3"/>
            <w:tabs>
              <w:tab w:val="clear" w:pos="709"/>
            </w:tabs>
            <w:rPr/>
          </w:pPr>
          <w:hyperlink w:anchor="__RefHeading___Toc3281_2130467102">
            <w:r>
              <w:rPr>
                <w:rStyle w:val="Sautdindex"/>
              </w:rPr>
              <w:t>Héritage</w:t>
            </w:r>
          </w:hyperlink>
        </w:p>
        <w:p>
          <w:pPr>
            <w:pStyle w:val="Tabledesmatiresniveau3"/>
            <w:tabs>
              <w:tab w:val="clear" w:pos="709"/>
            </w:tabs>
            <w:rPr/>
          </w:pPr>
          <w:hyperlink w:anchor="__RefHeading___Toc3623_885869967">
            <w:r>
              <w:rPr>
                <w:rStyle w:val="Sautdindex"/>
              </w:rPr>
              <w:t>Homéopathie (efficacité)</w:t>
            </w:r>
          </w:hyperlink>
        </w:p>
        <w:p>
          <w:pPr>
            <w:pStyle w:val="Tabledesmatiresniveau3"/>
            <w:tabs>
              <w:tab w:val="clear" w:pos="709"/>
            </w:tabs>
            <w:rPr/>
          </w:pPr>
          <w:hyperlink w:anchor="__RefHeading___Toc3283_2130467102">
            <w:r>
              <w:rPr>
                <w:rStyle w:val="Sautdindex"/>
              </w:rPr>
              <w:t>Islamisme</w:t>
            </w:r>
          </w:hyperlink>
        </w:p>
        <w:p>
          <w:pPr>
            <w:pStyle w:val="Tabledesmatiresniveau3"/>
            <w:tabs>
              <w:tab w:val="clear" w:pos="709"/>
            </w:tabs>
            <w:rPr/>
          </w:pPr>
          <w:hyperlink w:anchor="__RefHeading___Toc3285_2130467102">
            <w:r>
              <w:rPr>
                <w:rStyle w:val="Sautdindex"/>
              </w:rPr>
              <w:t>Islamo-gauchisme</w:t>
            </w:r>
          </w:hyperlink>
        </w:p>
        <w:p>
          <w:pPr>
            <w:pStyle w:val="Tabledesmatiresniveau3"/>
            <w:tabs>
              <w:tab w:val="clear" w:pos="709"/>
            </w:tabs>
            <w:rPr/>
          </w:pPr>
          <w:hyperlink w:anchor="__RefHeading___Toc3287_2130467102">
            <w:r>
              <w:rPr>
                <w:rStyle w:val="Sautdindex"/>
              </w:rPr>
              <w:t>Jancovici</w:t>
            </w:r>
          </w:hyperlink>
        </w:p>
        <w:p>
          <w:pPr>
            <w:pStyle w:val="Tabledesmatiresniveau3"/>
            <w:tabs>
              <w:tab w:val="clear" w:pos="709"/>
            </w:tabs>
            <w:rPr/>
          </w:pPr>
          <w:hyperlink w:anchor="__RefHeading___Toc3625_885869967">
            <w:r>
              <w:rPr>
                <w:rStyle w:val="Sautdindex"/>
              </w:rPr>
              <w:t>Jeux-vidéos (violence)</w:t>
            </w:r>
          </w:hyperlink>
        </w:p>
        <w:p>
          <w:pPr>
            <w:pStyle w:val="Tabledesmatiresniveau3"/>
            <w:tabs>
              <w:tab w:val="clear" w:pos="709"/>
            </w:tabs>
            <w:rPr/>
          </w:pPr>
          <w:hyperlink w:anchor="__RefHeading___Toc3289_2130467102">
            <w:r>
              <w:rPr>
                <w:rStyle w:val="Sautdindex"/>
              </w:rPr>
              <w:t>Kosovo</w:t>
            </w:r>
          </w:hyperlink>
        </w:p>
        <w:p>
          <w:pPr>
            <w:pStyle w:val="Tabledesmatiresniveau3"/>
            <w:tabs>
              <w:tab w:val="clear" w:pos="709"/>
            </w:tabs>
            <w:rPr/>
          </w:pPr>
          <w:hyperlink w:anchor="__RefHeading___Toc3291_2130467102">
            <w:r>
              <w:rPr>
                <w:rStyle w:val="Sautdindex"/>
              </w:rPr>
              <w:t>Labels</w:t>
            </w:r>
          </w:hyperlink>
        </w:p>
        <w:p>
          <w:pPr>
            <w:pStyle w:val="Tabledesmatiresniveau3"/>
            <w:tabs>
              <w:tab w:val="clear" w:pos="709"/>
            </w:tabs>
            <w:rPr/>
          </w:pPr>
          <w:hyperlink w:anchor="__RefHeading___Toc3293_2130467102">
            <w:r>
              <w:rPr>
                <w:rStyle w:val="Sautdindex"/>
              </w:rPr>
              <w:t>La France insoumise</w:t>
            </w:r>
          </w:hyperlink>
        </w:p>
        <w:p>
          <w:pPr>
            <w:pStyle w:val="Tabledesmatiresniveau3"/>
            <w:tabs>
              <w:tab w:val="clear" w:pos="709"/>
            </w:tabs>
            <w:rPr/>
          </w:pPr>
          <w:hyperlink w:anchor="__RefHeading___Toc1235_1395357842">
            <w:r>
              <w:rPr>
                <w:rStyle w:val="Sautdindex"/>
              </w:rPr>
              <w:t>Lapin</w:t>
            </w:r>
          </w:hyperlink>
        </w:p>
        <w:p>
          <w:pPr>
            <w:pStyle w:val="Tabledesmatiresniveau3"/>
            <w:tabs>
              <w:tab w:val="clear" w:pos="709"/>
            </w:tabs>
            <w:rPr/>
          </w:pPr>
          <w:hyperlink w:anchor="__RefHeading___Toc3295_2130467102">
            <w:r>
              <w:rPr>
                <w:rStyle w:val="Sautdindex"/>
              </w:rPr>
              <w:t>Le monde</w:t>
            </w:r>
          </w:hyperlink>
        </w:p>
        <w:p>
          <w:pPr>
            <w:pStyle w:val="Tabledesmatiresniveau3"/>
            <w:tabs>
              <w:tab w:val="clear" w:pos="709"/>
            </w:tabs>
            <w:rPr/>
          </w:pPr>
          <w:hyperlink w:anchor="__RefHeading___Toc3297_2130467102">
            <w:r>
              <w:rPr>
                <w:rStyle w:val="Sautdindex"/>
              </w:rPr>
              <w:t>Les échos</w:t>
            </w:r>
          </w:hyperlink>
        </w:p>
        <w:p>
          <w:pPr>
            <w:pStyle w:val="Tabledesmatiresniveau3"/>
            <w:tabs>
              <w:tab w:val="clear" w:pos="709"/>
            </w:tabs>
            <w:rPr/>
          </w:pPr>
          <w:hyperlink w:anchor="__RefHeading___Toc3299_2130467102">
            <w:r>
              <w:rPr>
                <w:rStyle w:val="Sautdindex"/>
              </w:rPr>
              <w:t>Marine Le pen (et Jordan Bardella)</w:t>
            </w:r>
          </w:hyperlink>
        </w:p>
        <w:p>
          <w:pPr>
            <w:pStyle w:val="Tabledesmatiresniveau3"/>
            <w:tabs>
              <w:tab w:val="clear" w:pos="709"/>
            </w:tabs>
            <w:rPr/>
          </w:pPr>
          <w:hyperlink w:anchor="__RefHeading___Toc3301_2130467102">
            <w:r>
              <w:rPr>
                <w:rStyle w:val="Sautdindex"/>
              </w:rPr>
              <w:t>Mark Zuckerberg / Meta</w:t>
            </w:r>
          </w:hyperlink>
        </w:p>
        <w:p>
          <w:pPr>
            <w:pStyle w:val="Tabledesmatiresniveau3"/>
            <w:tabs>
              <w:tab w:val="clear" w:pos="709"/>
            </w:tabs>
            <w:rPr/>
          </w:pPr>
          <w:hyperlink w:anchor="__RefHeading___Toc3303_2130467102">
            <w:r>
              <w:rPr>
                <w:rStyle w:val="Sautdindex"/>
              </w:rPr>
              <w:t>Maternage proximal (ou intensif)</w:t>
            </w:r>
          </w:hyperlink>
        </w:p>
        <w:p>
          <w:pPr>
            <w:pStyle w:val="Tabledesmatiresniveau3"/>
            <w:tabs>
              <w:tab w:val="clear" w:pos="709"/>
            </w:tabs>
            <w:rPr/>
          </w:pPr>
          <w:hyperlink w:anchor="__RefHeading___Toc3305_2130467102">
            <w:r>
              <w:rPr>
                <w:rStyle w:val="Sautdindex"/>
              </w:rPr>
              <w:t>Médecines alternatives</w:t>
            </w:r>
          </w:hyperlink>
        </w:p>
        <w:p>
          <w:pPr>
            <w:pStyle w:val="Tabledesmatiresniveau3"/>
            <w:tabs>
              <w:tab w:val="clear" w:pos="709"/>
            </w:tabs>
            <w:rPr/>
          </w:pPr>
          <w:hyperlink w:anchor="__RefHeading___Toc3627_885869967">
            <w:r>
              <w:rPr>
                <w:rStyle w:val="Sautdindex"/>
              </w:rPr>
              <w:t>Médecines alternatives (acupuncture)</w:t>
            </w:r>
          </w:hyperlink>
        </w:p>
        <w:p>
          <w:pPr>
            <w:pStyle w:val="Tabledesmatiresniveau3"/>
            <w:tabs>
              <w:tab w:val="clear" w:pos="709"/>
            </w:tabs>
            <w:rPr/>
          </w:pPr>
          <w:hyperlink w:anchor="__RefHeading___Toc3307_2130467102">
            <w:r>
              <w:rPr>
                <w:rStyle w:val="Sautdindex"/>
              </w:rPr>
              <w:t>Méritocratie</w:t>
            </w:r>
          </w:hyperlink>
        </w:p>
        <w:p>
          <w:pPr>
            <w:pStyle w:val="Tabledesmatiresniveau3"/>
            <w:tabs>
              <w:tab w:val="clear" w:pos="709"/>
            </w:tabs>
            <w:rPr/>
          </w:pPr>
          <w:hyperlink w:anchor="__RefHeading___Toc3309_2130467102">
            <w:r>
              <w:rPr>
                <w:rStyle w:val="Sautdindex"/>
              </w:rPr>
              <w:t>Milliardaires</w:t>
            </w:r>
          </w:hyperlink>
        </w:p>
        <w:p>
          <w:pPr>
            <w:pStyle w:val="Tabledesmatiresniveau3"/>
            <w:tabs>
              <w:tab w:val="clear" w:pos="709"/>
            </w:tabs>
            <w:rPr/>
          </w:pPr>
          <w:hyperlink w:anchor="__RefHeading___Toc3309_2130467102_Copie_1">
            <w:r>
              <w:rPr>
                <w:rStyle w:val="Sautdindex"/>
              </w:rPr>
              <w:t>Milliardaires (impôts)</w:t>
            </w:r>
          </w:hyperlink>
        </w:p>
        <w:p>
          <w:pPr>
            <w:pStyle w:val="Tabledesmatiresniveau3"/>
            <w:tabs>
              <w:tab w:val="clear" w:pos="709"/>
            </w:tabs>
            <w:rPr/>
          </w:pPr>
          <w:hyperlink w:anchor="__RefHeading___Toc3311_2130467102">
            <w:r>
              <w:rPr>
                <w:rStyle w:val="Sautdindex"/>
              </w:rPr>
              <w:t>Nucléaire</w:t>
            </w:r>
          </w:hyperlink>
        </w:p>
        <w:p>
          <w:pPr>
            <w:pStyle w:val="Tabledesmatiresniveau3"/>
            <w:tabs>
              <w:tab w:val="clear" w:pos="709"/>
            </w:tabs>
            <w:rPr/>
          </w:pPr>
          <w:hyperlink w:anchor="__RefHeading___Toc3629_885869967">
            <w:r>
              <w:rPr>
                <w:rStyle w:val="Sautdindex"/>
              </w:rPr>
              <w:t>Pauvreté (France)</w:t>
            </w:r>
          </w:hyperlink>
        </w:p>
        <w:p>
          <w:pPr>
            <w:pStyle w:val="Tabledesmatiresniveau3"/>
            <w:tabs>
              <w:tab w:val="clear" w:pos="709"/>
            </w:tabs>
            <w:rPr/>
          </w:pPr>
          <w:hyperlink w:anchor="__RefHeading___Toc3313_2130467102">
            <w:r>
              <w:rPr>
                <w:rStyle w:val="Sautdindex"/>
              </w:rPr>
              <w:t>Pervers Narcissique et PSychpathe</w:t>
            </w:r>
          </w:hyperlink>
        </w:p>
        <w:p>
          <w:pPr>
            <w:pStyle w:val="Tabledesmatiresniveau3"/>
            <w:tabs>
              <w:tab w:val="clear" w:pos="709"/>
            </w:tabs>
            <w:rPr/>
          </w:pPr>
          <w:hyperlink w:anchor="__RefHeading___Toc2299_1445277548">
            <w:r>
              <w:rPr>
                <w:rStyle w:val="Sautdindex"/>
              </w:rPr>
              <w:t>Politique (choix)</w:t>
            </w:r>
          </w:hyperlink>
        </w:p>
        <w:p>
          <w:pPr>
            <w:pStyle w:val="Tabledesmatiresniveau3"/>
            <w:tabs>
              <w:tab w:val="clear" w:pos="709"/>
            </w:tabs>
            <w:rPr/>
          </w:pPr>
          <w:hyperlink w:anchor="__RefHeading___Toc3315_2130467102">
            <w:r>
              <w:rPr>
                <w:rStyle w:val="Sautdindex"/>
              </w:rPr>
              <w:t>Pollution</w:t>
            </w:r>
          </w:hyperlink>
        </w:p>
        <w:p>
          <w:pPr>
            <w:pStyle w:val="Tabledesmatiresniveau3"/>
            <w:tabs>
              <w:tab w:val="clear" w:pos="709"/>
            </w:tabs>
            <w:rPr/>
          </w:pPr>
          <w:hyperlink w:anchor="__RefHeading___Toc3317_2130467102">
            <w:r>
              <w:rPr>
                <w:rStyle w:val="Sautdindex"/>
              </w:rPr>
              <w:t>Populisme</w:t>
            </w:r>
          </w:hyperlink>
        </w:p>
        <w:p>
          <w:pPr>
            <w:pStyle w:val="Tabledesmatiresniveau3"/>
            <w:tabs>
              <w:tab w:val="clear" w:pos="709"/>
            </w:tabs>
            <w:rPr/>
          </w:pPr>
          <w:hyperlink w:anchor="__RefHeading___Toc3319_2130467102">
            <w:r>
              <w:rPr>
                <w:rStyle w:val="Sautdindex"/>
              </w:rPr>
              <w:t>Post-croissance</w:t>
            </w:r>
          </w:hyperlink>
        </w:p>
        <w:p>
          <w:pPr>
            <w:pStyle w:val="Tabledesmatiresniveau3"/>
            <w:tabs>
              <w:tab w:val="clear" w:pos="709"/>
            </w:tabs>
            <w:rPr/>
          </w:pPr>
          <w:hyperlink w:anchor="__RefHeading___Toc3321_2130467102">
            <w:r>
              <w:rPr>
                <w:rStyle w:val="Sautdindex"/>
              </w:rPr>
              <w:t>Racisme</w:t>
            </w:r>
          </w:hyperlink>
        </w:p>
        <w:p>
          <w:pPr>
            <w:pStyle w:val="Tabledesmatiresniveau3"/>
            <w:tabs>
              <w:tab w:val="clear" w:pos="709"/>
            </w:tabs>
            <w:rPr/>
          </w:pPr>
          <w:hyperlink w:anchor="__RefHeading___Toc3323_2130467102">
            <w:r>
              <w:rPr>
                <w:rStyle w:val="Sautdindex"/>
              </w:rPr>
              <w:t>Radio Canada</w:t>
            </w:r>
          </w:hyperlink>
        </w:p>
        <w:p>
          <w:pPr>
            <w:pStyle w:val="Tabledesmatiresniveau3"/>
            <w:tabs>
              <w:tab w:val="clear" w:pos="709"/>
            </w:tabs>
            <w:rPr/>
          </w:pPr>
          <w:hyperlink w:anchor="__RefHeading___Toc3325_2130467102">
            <w:r>
              <w:rPr>
                <w:rStyle w:val="Sautdindex"/>
              </w:rPr>
              <w:t>Rassemblement national</w:t>
            </w:r>
          </w:hyperlink>
        </w:p>
        <w:p>
          <w:pPr>
            <w:pStyle w:val="Tabledesmatiresniveau3"/>
            <w:tabs>
              <w:tab w:val="clear" w:pos="709"/>
            </w:tabs>
            <w:rPr/>
          </w:pPr>
          <w:hyperlink w:anchor="__RefHeading___Toc3327_2130467102">
            <w:r>
              <w:rPr>
                <w:rStyle w:val="Sautdindex"/>
              </w:rPr>
              <w:t>Réchauffement climatique</w:t>
            </w:r>
          </w:hyperlink>
        </w:p>
        <w:p>
          <w:pPr>
            <w:pStyle w:val="Tabledesmatiresniveau3"/>
            <w:tabs>
              <w:tab w:val="clear" w:pos="709"/>
            </w:tabs>
            <w:rPr/>
          </w:pPr>
          <w:hyperlink w:anchor="__RefHeading___Toc3329_2130467102">
            <w:r>
              <w:rPr>
                <w:rStyle w:val="Sautdindex"/>
              </w:rPr>
              <w:t>Recyclage du papier</w:t>
            </w:r>
          </w:hyperlink>
        </w:p>
        <w:p>
          <w:pPr>
            <w:pStyle w:val="Tabledesmatiresniveau3"/>
            <w:tabs>
              <w:tab w:val="clear" w:pos="709"/>
            </w:tabs>
            <w:rPr/>
          </w:pPr>
          <w:hyperlink w:anchor="__RefHeading___Toc3331_2130467102">
            <w:r>
              <w:rPr>
                <w:rStyle w:val="Sautdindex"/>
              </w:rPr>
              <w:t>Religion</w:t>
            </w:r>
          </w:hyperlink>
        </w:p>
        <w:p>
          <w:pPr>
            <w:pStyle w:val="Tabledesmatiresniveau3"/>
            <w:tabs>
              <w:tab w:val="clear" w:pos="709"/>
            </w:tabs>
            <w:rPr/>
          </w:pPr>
          <w:hyperlink w:anchor="__RefHeading___Toc2797_1254017111">
            <w:r>
              <w:rPr>
                <w:rStyle w:val="Sautdindex"/>
              </w:rPr>
              <w:t>Sciences exactes / humaines + démarche</w:t>
            </w:r>
          </w:hyperlink>
        </w:p>
        <w:p>
          <w:pPr>
            <w:pStyle w:val="Tabledesmatiresniveau3"/>
            <w:tabs>
              <w:tab w:val="clear" w:pos="709"/>
            </w:tabs>
            <w:rPr/>
          </w:pPr>
          <w:hyperlink w:anchor="__RefHeading___Toc3631_885869967">
            <w:r>
              <w:rPr>
                <w:rStyle w:val="Sautdindex"/>
              </w:rPr>
              <w:t>Sextorsion</w:t>
            </w:r>
          </w:hyperlink>
        </w:p>
        <w:p>
          <w:pPr>
            <w:pStyle w:val="Tabledesmatiresniveau3"/>
            <w:tabs>
              <w:tab w:val="clear" w:pos="709"/>
            </w:tabs>
            <w:rPr/>
          </w:pPr>
          <w:hyperlink w:anchor="__RefHeading___Toc3333_2130467102">
            <w:r>
              <w:rPr>
                <w:rStyle w:val="Sautdindex"/>
              </w:rPr>
              <w:t>Sorties de secours</w:t>
            </w:r>
          </w:hyperlink>
        </w:p>
        <w:p>
          <w:pPr>
            <w:pStyle w:val="Tabledesmatiresniveau3"/>
            <w:tabs>
              <w:tab w:val="clear" w:pos="709"/>
            </w:tabs>
            <w:rPr/>
          </w:pPr>
          <w:hyperlink w:anchor="__RefHeading___Toc3335_2130467102">
            <w:r>
              <w:rPr>
                <w:rStyle w:val="Sautdindex"/>
              </w:rPr>
              <w:t>Surpopulation</w:t>
            </w:r>
          </w:hyperlink>
        </w:p>
        <w:p>
          <w:pPr>
            <w:pStyle w:val="Tabledesmatiresniveau3"/>
            <w:tabs>
              <w:tab w:val="clear" w:pos="709"/>
            </w:tabs>
            <w:rPr/>
          </w:pPr>
          <w:hyperlink w:anchor="__RefHeading___Toc3337_2130467102">
            <w:r>
              <w:rPr>
                <w:rStyle w:val="Sautdindex"/>
              </w:rPr>
              <w:t>Swissinfo</w:t>
            </w:r>
          </w:hyperlink>
        </w:p>
        <w:p>
          <w:pPr>
            <w:pStyle w:val="Tabledesmatiresniveau3"/>
            <w:tabs>
              <w:tab w:val="clear" w:pos="709"/>
            </w:tabs>
            <w:rPr/>
          </w:pPr>
          <w:hyperlink w:anchor="__RefHeading___Toc3633_885869967">
            <w:r>
              <w:rPr>
                <w:rStyle w:val="Sautdindex"/>
              </w:rPr>
              <w:t>Tatouages (regrets)</w:t>
            </w:r>
          </w:hyperlink>
        </w:p>
        <w:p>
          <w:pPr>
            <w:pStyle w:val="Tabledesmatiresniveau3"/>
            <w:tabs>
              <w:tab w:val="clear" w:pos="709"/>
            </w:tabs>
            <w:rPr/>
          </w:pPr>
          <w:hyperlink w:anchor="__RefHeading___Toc3635_885869967">
            <w:r>
              <w:rPr>
                <w:rStyle w:val="Sautdindex"/>
              </w:rPr>
              <w:t>Téléréalité (bêtise)</w:t>
            </w:r>
          </w:hyperlink>
        </w:p>
        <w:p>
          <w:pPr>
            <w:pStyle w:val="Tabledesmatiresniveau3"/>
            <w:tabs>
              <w:tab w:val="clear" w:pos="709"/>
            </w:tabs>
            <w:rPr/>
          </w:pPr>
          <w:hyperlink w:anchor="__RefHeading___Toc3637_885869967">
            <w:r>
              <w:rPr>
                <w:rStyle w:val="Sautdindex"/>
              </w:rPr>
              <w:t>Thérapie (taux de succès)</w:t>
            </w:r>
          </w:hyperlink>
        </w:p>
        <w:p>
          <w:pPr>
            <w:pStyle w:val="Tabledesmatiresniveau3"/>
            <w:tabs>
              <w:tab w:val="clear" w:pos="709"/>
            </w:tabs>
            <w:rPr/>
          </w:pPr>
          <w:hyperlink w:anchor="__RefHeading___Toc3339_2130467102">
            <w:r>
              <w:rPr>
                <w:rStyle w:val="Sautdindex"/>
              </w:rPr>
              <w:t>Transition sexuelle (regrets)</w:t>
            </w:r>
          </w:hyperlink>
        </w:p>
        <w:p>
          <w:pPr>
            <w:pStyle w:val="Tabledesmatiresniveau3"/>
            <w:tabs>
              <w:tab w:val="clear" w:pos="709"/>
            </w:tabs>
            <w:rPr/>
          </w:pPr>
          <w:hyperlink w:anchor="__RefHeading___Toc3341_2130467102">
            <w:r>
              <w:rPr>
                <w:rStyle w:val="Sautdindex"/>
              </w:rPr>
              <w:t>Trump</w:t>
            </w:r>
          </w:hyperlink>
        </w:p>
        <w:p>
          <w:pPr>
            <w:pStyle w:val="Tabledesmatiresniveau3"/>
            <w:tabs>
              <w:tab w:val="clear" w:pos="709"/>
            </w:tabs>
            <w:rPr/>
          </w:pPr>
          <w:hyperlink w:anchor="__RefHeading___Toc3343_2130467102">
            <w:r>
              <w:rPr>
                <w:rStyle w:val="Sautdindex"/>
              </w:rPr>
              <w:t>Ukraine</w:t>
            </w:r>
          </w:hyperlink>
        </w:p>
        <w:p>
          <w:pPr>
            <w:pStyle w:val="Tabledesmatiresniveau3"/>
            <w:tabs>
              <w:tab w:val="clear" w:pos="709"/>
            </w:tabs>
            <w:rPr/>
          </w:pPr>
          <w:hyperlink w:anchor="__RefHeading___Toc3345_2130467102">
            <w:r>
              <w:rPr>
                <w:rStyle w:val="Sautdindex"/>
              </w:rPr>
              <w:t>Ultradroite</w:t>
            </w:r>
          </w:hyperlink>
        </w:p>
        <w:p>
          <w:pPr>
            <w:pStyle w:val="Tabledesmatiresniveau3"/>
            <w:tabs>
              <w:tab w:val="clear" w:pos="709"/>
            </w:tabs>
            <w:rPr/>
          </w:pPr>
          <w:hyperlink w:anchor="__RefHeading___Toc2301_1445277548">
            <w:r>
              <w:rPr>
                <w:rStyle w:val="Sautdindex"/>
              </w:rPr>
              <w:t>Véganisme</w:t>
            </w:r>
          </w:hyperlink>
        </w:p>
        <w:p>
          <w:pPr>
            <w:pStyle w:val="Tabledesmatiresniveau3"/>
            <w:tabs>
              <w:tab w:val="clear" w:pos="709"/>
            </w:tabs>
            <w:rPr/>
          </w:pPr>
          <w:hyperlink w:anchor="__RefHeading___Toc2799_1254017111">
            <w:r>
              <w:rPr>
                <w:rStyle w:val="Sautdindex"/>
              </w:rPr>
              <w:t>Végétarien (contre-arguments)</w:t>
            </w:r>
          </w:hyperlink>
        </w:p>
        <w:p>
          <w:pPr>
            <w:pStyle w:val="Tabledesmatiresniveau3"/>
            <w:tabs>
              <w:tab w:val="clear" w:pos="709"/>
            </w:tabs>
            <w:rPr/>
          </w:pPr>
          <w:hyperlink w:anchor="__RefHeading___Toc2801_1254017111">
            <w:r>
              <w:rPr>
                <w:rStyle w:val="Sautdindex"/>
              </w:rPr>
              <w:t>Verts</w:t>
            </w:r>
          </w:hyperlink>
        </w:p>
        <w:p>
          <w:pPr>
            <w:pStyle w:val="Tabledesmatiresniveau3"/>
            <w:tabs>
              <w:tab w:val="clear" w:pos="709"/>
            </w:tabs>
            <w:rPr/>
          </w:pPr>
          <w:hyperlink w:anchor="__RefHeading___Toc3639_885869967">
            <w:r>
              <w:rPr>
                <w:rStyle w:val="Sautdindex"/>
              </w:rPr>
              <w:t>Voitures autonomes</w:t>
            </w:r>
          </w:hyperlink>
        </w:p>
        <w:p>
          <w:pPr>
            <w:pStyle w:val="Tabledesmatiresniveau3"/>
            <w:tabs>
              <w:tab w:val="clear" w:pos="709"/>
            </w:tabs>
            <w:rPr/>
          </w:pPr>
          <w:hyperlink w:anchor="__RefHeading___Toc3347_2130467102">
            <w:r>
              <w:rPr>
                <w:rStyle w:val="Sautdindex"/>
              </w:rPr>
              <w:t>Votations (contre-empathie)</w:t>
            </w:r>
          </w:hyperlink>
        </w:p>
        <w:p>
          <w:pPr>
            <w:pStyle w:val="Tabledesmatiresniveau3"/>
            <w:tabs>
              <w:tab w:val="clear" w:pos="709"/>
            </w:tabs>
            <w:rPr/>
          </w:pPr>
          <w:hyperlink w:anchor="__RefHeading___Toc3349_2130467102">
            <w:r>
              <w:rPr>
                <w:rStyle w:val="Sautdindex"/>
              </w:rPr>
              <w:t>Wikipedia</w:t>
            </w:r>
          </w:hyperlink>
        </w:p>
        <w:p>
          <w:pPr>
            <w:pStyle w:val="Tabledesmatiresniveau3"/>
            <w:tabs>
              <w:tab w:val="clear" w:pos="709"/>
            </w:tabs>
            <w:rPr/>
          </w:pPr>
          <w:hyperlink w:anchor="__RefHeading___Toc3351_2130467102">
            <w:r>
              <w:rPr>
                <w:rStyle w:val="Sautdindex"/>
              </w:rPr>
              <w:t>Wokisme</w:t>
            </w:r>
          </w:hyperlink>
        </w:p>
        <w:p>
          <w:pPr>
            <w:pStyle w:val="Tabledesmatiresniveau3"/>
            <w:tabs>
              <w:tab w:val="clear" w:pos="709"/>
            </w:tabs>
            <w:rPr/>
          </w:pPr>
          <w:hyperlink w:anchor="__RefHeading___Toc3353_2130467102">
            <w:r>
              <w:rPr>
                <w:rStyle w:val="Sautdindex"/>
              </w:rPr>
              <w:t>Xénophobie</w:t>
            </w:r>
          </w:hyperlink>
          <w:r>
            <w:rPr>
              <w:rStyle w:val="Sautdindex"/>
            </w:rPr>
            <w:fldChar w:fldCharType="end"/>
          </w:r>
        </w:p>
      </w:sdtContent>
    </w:sdt>
    <w:p>
      <w:pPr>
        <w:pStyle w:val="Normal"/>
        <w:bidi w:val="0"/>
        <w:spacing w:before="0" w:after="113"/>
        <w:jc w:val="left"/>
        <w:rPr>
          <w:rFonts w:cs="Times New Roman"/>
          <w:u w:val="single"/>
        </w:rPr>
      </w:pPr>
      <w:r>
        <w:rPr>
          <w:rFonts w:cs="Times New Roman"/>
          <w:u w:val="single"/>
        </w:rPr>
      </w:r>
    </w:p>
    <w:p>
      <w:pPr>
        <w:pStyle w:val="Titre3"/>
        <w:rPr>
          <w:rFonts w:cs="Times New Roman"/>
          <w:u w:val="single"/>
        </w:rPr>
      </w:pPr>
      <w:bookmarkStart w:id="2" w:name="__RefHeading___Toc2572_3837983087"/>
      <w:bookmarkEnd w:id="2"/>
      <w:r>
        <w:rPr/>
        <w:t>30 km/h généralisé</w:t>
      </w:r>
    </w:p>
    <w:p>
      <w:pPr>
        <w:pStyle w:val="Corpsdetexte"/>
        <w:rPr>
          <w:rFonts w:cs="Times New Roman"/>
          <w:u w:val="single"/>
        </w:rPr>
      </w:pPr>
      <w:r>
        <w:rPr/>
        <w:t xml:space="preserve">60% </w:t>
      </w:r>
      <w:r>
        <w:rPr/>
        <w:t xml:space="preserve">de non </w:t>
      </w:r>
      <w:r>
        <w:rPr/>
        <w:t>à Fribourg</w:t>
      </w:r>
    </w:p>
    <w:p>
      <w:pPr>
        <w:pStyle w:val="Corpsdetexte"/>
        <w:rPr>
          <w:rFonts w:cs="Times New Roman"/>
          <w:u w:val="single"/>
        </w:rPr>
      </w:pPr>
      <w:r>
        <w:rPr/>
        <w:t>- La liberté, 23 (</w:t>
      </w:r>
      <w:hyperlink r:id="rId2">
        <w:r>
          <w:rPr>
            <w:rStyle w:val="LienInternet"/>
          </w:rPr>
          <w:t>lien</w:t>
        </w:r>
      </w:hyperlink>
      <w:r>
        <w:rPr/>
        <w:t>)</w:t>
      </w:r>
    </w:p>
    <w:p>
      <w:pPr>
        <w:pStyle w:val="Corpsdetexte"/>
        <w:rPr>
          <w:rFonts w:cs="Times New Roman"/>
          <w:u w:val="single"/>
        </w:rPr>
      </w:pPr>
      <w:r>
        <w:rPr/>
        <w:t>66% de non selon TCS</w:t>
      </w:r>
    </w:p>
    <w:p>
      <w:pPr>
        <w:pStyle w:val="Corpsdetexte"/>
        <w:rPr>
          <w:rFonts w:cs="Times New Roman"/>
          <w:u w:val="single"/>
        </w:rPr>
      </w:pPr>
      <w:r>
        <w:rPr/>
        <w:t>- TCS, 23 (</w:t>
      </w:r>
      <w:hyperlink r:id="rId3">
        <w:r>
          <w:rPr>
            <w:rStyle w:val="LienInternet"/>
          </w:rPr>
          <w:t>lien</w:t>
        </w:r>
      </w:hyperlink>
      <w:r>
        <w:rPr/>
        <w:t>)</w:t>
      </w:r>
    </w:p>
    <w:p>
      <w:pPr>
        <w:pStyle w:val="Normal"/>
        <w:rPr/>
      </w:pPr>
      <w:r>
        <w:rPr/>
      </w:r>
    </w:p>
    <w:p>
      <w:pPr>
        <w:pStyle w:val="Titre3"/>
        <w:rPr>
          <w:rFonts w:cs="Times New Roman"/>
          <w:u w:val="single"/>
        </w:rPr>
      </w:pPr>
      <w:bookmarkStart w:id="3" w:name="__RefHeading___Toc1853_2130467102"/>
      <w:bookmarkEnd w:id="3"/>
      <w:r>
        <w:rPr/>
        <w:t>Actions</w:t>
      </w:r>
    </w:p>
    <w:p>
      <w:pPr>
        <w:pStyle w:val="Normal"/>
        <w:bidi w:val="0"/>
        <w:spacing w:before="0" w:after="113"/>
        <w:jc w:val="left"/>
        <w:rPr>
          <w:u w:val="none"/>
        </w:rPr>
      </w:pPr>
      <w:r>
        <w:rPr>
          <w:u w:val="none"/>
        </w:rPr>
        <w:t>Faire en sorte d'aller bien soi-même</w:t>
      </w:r>
    </w:p>
    <w:p>
      <w:pPr>
        <w:pStyle w:val="Normal"/>
        <w:bidi w:val="0"/>
        <w:spacing w:before="0" w:after="113"/>
        <w:jc w:val="left"/>
        <w:rPr>
          <w:u w:val="none"/>
        </w:rPr>
      </w:pPr>
      <w:r>
        <w:rPr>
          <w:u w:val="none"/>
        </w:rPr>
        <w:t>Discuter avec les autres (aussi l'entourage)</w:t>
      </w:r>
    </w:p>
    <w:p>
      <w:pPr>
        <w:pStyle w:val="Normal"/>
        <w:bidi w:val="0"/>
        <w:spacing w:before="0" w:after="113"/>
        <w:jc w:val="left"/>
        <w:rPr>
          <w:u w:val="none"/>
        </w:rPr>
      </w:pPr>
      <w:r>
        <w:rPr>
          <w:u w:val="none"/>
        </w:rPr>
        <w:t>Rester ouvert et calme même face à des idées extrêmes (ça se travaille)</w:t>
      </w:r>
    </w:p>
    <w:p>
      <w:pPr>
        <w:pStyle w:val="Normal"/>
        <w:bidi w:val="0"/>
        <w:spacing w:before="0" w:after="113"/>
        <w:jc w:val="left"/>
        <w:rPr>
          <w:u w:val="none"/>
        </w:rPr>
      </w:pPr>
      <w:r>
        <w:rPr>
          <w:u w:val="none"/>
        </w:rPr>
        <w:t>Informer et inciter les autres</w:t>
      </w:r>
    </w:p>
    <w:p>
      <w:pPr>
        <w:pStyle w:val="Normal"/>
        <w:bidi w:val="0"/>
        <w:spacing w:before="0" w:after="113"/>
        <w:jc w:val="left"/>
        <w:rPr>
          <w:u w:val="none"/>
        </w:rPr>
      </w:pPr>
      <w:r>
        <w:rPr>
          <w:u w:val="none"/>
        </w:rPr>
        <w:t>Se dire que ça commence par soi</w:t>
      </w:r>
    </w:p>
    <w:p>
      <w:pPr>
        <w:pStyle w:val="Normal"/>
        <w:bidi w:val="0"/>
        <w:spacing w:before="0" w:after="113"/>
        <w:jc w:val="left"/>
        <w:rPr>
          <w:u w:val="none"/>
        </w:rPr>
      </w:pPr>
      <w:r>
        <w:rPr>
          <w:u w:val="none"/>
        </w:rPr>
        <w:t>Acheter moins</w:t>
      </w:r>
    </w:p>
    <w:p>
      <w:pPr>
        <w:pStyle w:val="Normal"/>
        <w:bidi w:val="0"/>
        <w:spacing w:before="0" w:after="113"/>
        <w:jc w:val="left"/>
        <w:rPr>
          <w:u w:val="none"/>
        </w:rPr>
      </w:pPr>
      <w:r>
        <w:rPr>
          <w:u w:val="none"/>
        </w:rPr>
        <w:t xml:space="preserve">Voter à gauche (voir aussi </w:t>
      </w:r>
      <w:hyperlink r:id="rId4">
        <w:r>
          <w:rPr>
            <w:rStyle w:val="LienInternet"/>
            <w:u w:val="none"/>
          </w:rPr>
          <w:t>Smartvote</w:t>
        </w:r>
      </w:hyperlink>
      <w:r>
        <w:rPr>
          <w:u w:val="none"/>
        </w:rPr>
        <w:t>)</w:t>
      </w:r>
    </w:p>
    <w:p>
      <w:pPr>
        <w:pStyle w:val="Normal"/>
        <w:bidi w:val="0"/>
        <w:spacing w:before="0" w:after="113"/>
        <w:jc w:val="left"/>
        <w:rPr>
          <w:u w:val="none"/>
        </w:rPr>
      </w:pPr>
      <w:r>
        <w:rPr>
          <w:u w:val="none"/>
        </w:rPr>
        <w:t>Investir dans des banques et fonds verts (</w:t>
      </w:r>
      <w:hyperlink r:id="rId5">
        <w:r>
          <w:rPr>
            <w:rStyle w:val="LienInternet"/>
            <w:u w:val="none"/>
          </w:rPr>
          <w:t>Banque alternative suisse</w:t>
        </w:r>
      </w:hyperlink>
      <w:r>
        <w:rPr>
          <w:u w:val="none"/>
        </w:rPr>
        <w:t>)</w:t>
      </w:r>
    </w:p>
    <w:p>
      <w:pPr>
        <w:pStyle w:val="Normal"/>
        <w:bidi w:val="0"/>
        <w:spacing w:before="0" w:after="113"/>
        <w:jc w:val="left"/>
        <w:rPr>
          <w:u w:val="none"/>
        </w:rPr>
      </w:pPr>
      <w:r>
        <w:rPr>
          <w:u w:val="none"/>
        </w:rPr>
        <w:t>Diminuer ou quitter les GAFAM (aller sur Bluesky, Firefox, Infomaniak, Signal, etc.)</w:t>
      </w:r>
    </w:p>
    <w:p>
      <w:pPr>
        <w:pStyle w:val="Normal"/>
        <w:bidi w:val="0"/>
        <w:spacing w:before="0" w:after="113"/>
        <w:jc w:val="left"/>
        <w:rPr>
          <w:u w:val="none"/>
        </w:rPr>
      </w:pPr>
      <w:r>
        <w:rPr>
          <w:u w:val="none"/>
        </w:rPr>
        <w:t>Acheter responsable (bio, piceries alternatives, Fairtrade, produits recyclés, etc.)</w:t>
      </w:r>
    </w:p>
    <w:p>
      <w:pPr>
        <w:pStyle w:val="Normal"/>
        <w:bidi w:val="0"/>
        <w:spacing w:before="0" w:after="113"/>
        <w:jc w:val="left"/>
        <w:rPr>
          <w:u w:val="none"/>
        </w:rPr>
      </w:pPr>
      <w:r>
        <w:rPr>
          <w:u w:val="none"/>
        </w:rPr>
        <w:t>Soutenir des associations (Amnesty, Croix-Rouge, Greenpeace, Pro natura, Quatre pattes, Wikipedia, WWF, etc.)</w:t>
      </w:r>
    </w:p>
    <w:p>
      <w:pPr>
        <w:pStyle w:val="Normal"/>
        <w:bidi w:val="0"/>
        <w:spacing w:before="0" w:after="113"/>
        <w:jc w:val="left"/>
        <w:rPr>
          <w:u w:val="none"/>
        </w:rPr>
      </w:pPr>
      <w:r>
        <w:rPr>
          <w:u w:val="none"/>
        </w:rPr>
        <w:t>Manger moins de viande et de poisson</w:t>
      </w:r>
    </w:p>
    <w:p>
      <w:pPr>
        <w:pStyle w:val="Normal"/>
        <w:bidi w:val="0"/>
        <w:spacing w:before="0" w:after="113"/>
        <w:jc w:val="left"/>
        <w:rPr>
          <w:u w:val="none"/>
        </w:rPr>
      </w:pPr>
      <w:r>
        <w:rPr>
          <w:u w:val="none"/>
        </w:rPr>
        <w:t>Voyager moins en avion</w:t>
      </w:r>
    </w:p>
    <w:p>
      <w:pPr>
        <w:pStyle w:val="Normal"/>
        <w:bidi w:val="0"/>
        <w:spacing w:before="0" w:after="113"/>
        <w:jc w:val="left"/>
        <w:rPr>
          <w:u w:val="none"/>
        </w:rPr>
      </w:pPr>
      <w:r>
        <w:rPr>
          <w:u w:val="none"/>
        </w:rPr>
        <w:t>S'engager en politique ou dans des associations sociales...</w:t>
      </w:r>
    </w:p>
    <w:p>
      <w:pPr>
        <w:pStyle w:val="Normal"/>
        <w:bidi w:val="0"/>
        <w:spacing w:before="0" w:after="113"/>
        <w:jc w:val="left"/>
        <w:rPr/>
      </w:pPr>
      <w:r>
        <w:rPr/>
      </w:r>
    </w:p>
    <w:p>
      <w:pPr>
        <w:pStyle w:val="Titre3"/>
        <w:rPr>
          <w:u w:val="none"/>
        </w:rPr>
      </w:pPr>
      <w:bookmarkStart w:id="4" w:name="__RefHeading___Toc2574_3837983087"/>
      <w:bookmarkEnd w:id="4"/>
      <w:r>
        <w:rPr/>
        <w:t>Actions (démocratie)</w:t>
      </w:r>
    </w:p>
    <w:p>
      <w:pPr>
        <w:pStyle w:val="Corpsdetexte"/>
        <w:rPr/>
      </w:pPr>
      <w:r>
        <w:rPr/>
        <w:t>Prendre position contre la haine et les infox</w:t>
      </w:r>
    </w:p>
    <w:p>
      <w:pPr>
        <w:pStyle w:val="Corpsdetexte"/>
        <w:rPr/>
      </w:pPr>
      <w:r>
        <w:rPr/>
        <w:t>Garder le sens de la nuance</w:t>
      </w:r>
    </w:p>
    <w:p>
      <w:pPr>
        <w:pStyle w:val="Corpsdetexte"/>
        <w:rPr/>
      </w:pPr>
      <w:r>
        <w:rPr/>
        <w:t xml:space="preserve">Soutenir le journalisme local indépendant </w:t>
      </w:r>
    </w:p>
    <w:p>
      <w:pPr>
        <w:pStyle w:val="Corpsdetexte"/>
        <w:rPr/>
      </w:pPr>
      <w:r>
        <w:rPr/>
        <w:t>S’informer sur la politique et en parler</w:t>
      </w:r>
    </w:p>
    <w:p>
      <w:pPr>
        <w:pStyle w:val="Corpsdetexte"/>
        <w:rPr/>
      </w:pPr>
      <w:r>
        <w:rPr/>
        <w:t>Ẽ</w:t>
      </w:r>
      <w:r>
        <w:rPr/>
        <w:t>tre visible</w:t>
      </w:r>
    </w:p>
    <w:p>
      <w:pPr>
        <w:pStyle w:val="Corpsdetexte"/>
        <w:rPr/>
      </w:pPr>
      <w:r>
        <w:rPr/>
        <w:t>É</w:t>
      </w:r>
      <w:r>
        <w:rPr/>
        <w:t>lire et voter</w:t>
      </w:r>
    </w:p>
    <w:p>
      <w:pPr>
        <w:pStyle w:val="Corpsdetexte"/>
        <w:rPr/>
      </w:pPr>
      <w:r>
        <w:rPr/>
        <w:t>Adhérer à un parti</w:t>
      </w:r>
    </w:p>
    <w:p>
      <w:pPr>
        <w:pStyle w:val="Corpsdetexte"/>
        <w:rPr/>
      </w:pPr>
      <w:r>
        <w:rPr/>
        <w:t>Connaître le passé</w:t>
      </w:r>
    </w:p>
    <w:p>
      <w:pPr>
        <w:pStyle w:val="Corpsdetexte"/>
        <w:rPr/>
      </w:pPr>
      <w:r>
        <w:rPr/>
        <w:t>Garder confiance</w:t>
      </w:r>
    </w:p>
    <w:p>
      <w:pPr>
        <w:pStyle w:val="Corpsdetexte"/>
        <w:rPr/>
      </w:pPr>
      <w:r>
        <w:rPr/>
        <w:t>- Moneta, 25 (</w:t>
      </w:r>
      <w:hyperlink r:id="rId6">
        <w:r>
          <w:rPr>
            <w:rStyle w:val="LienInternet"/>
          </w:rPr>
          <w:t>lien</w:t>
        </w:r>
      </w:hyperlink>
      <w:r>
        <w:rPr/>
        <w:t>)</w:t>
      </w:r>
    </w:p>
    <w:p>
      <w:pPr>
        <w:pStyle w:val="Corpsdetexte"/>
        <w:rPr/>
      </w:pPr>
      <w:r>
        <w:rPr/>
      </w:r>
    </w:p>
    <w:p>
      <w:pPr>
        <w:pStyle w:val="Titre3"/>
        <w:rPr/>
      </w:pPr>
      <w:bookmarkStart w:id="5" w:name="__RefHeading___Toc3613_885869967"/>
      <w:bookmarkEnd w:id="5"/>
      <w:r>
        <w:rPr/>
        <w:t>Agnosticisme</w:t>
      </w:r>
      <w:r>
        <w:rPr/>
        <w:t xml:space="preserve"> / Athé</w:t>
      </w:r>
      <w:r>
        <w:rPr/>
        <w:t>i</w:t>
      </w:r>
      <w:r>
        <w:rPr/>
        <w:t>sme</w:t>
      </w:r>
    </w:p>
    <w:p>
      <w:pPr>
        <w:pStyle w:val="Corpsdetexte"/>
        <w:rPr/>
      </w:pPr>
      <w:r>
        <w:rPr/>
        <w:t>Tout le monde est agnostique car ne sait pas si dieu existe ou pas</w:t>
      </w:r>
    </w:p>
    <w:p>
      <w:pPr>
        <w:pStyle w:val="Corpsdetexte"/>
        <w:rPr/>
      </w:pPr>
      <w:r>
        <w:rPr/>
        <w:t>Athé, selon Ricky Gervais : "Pouvez-vous me prouver que Dieu existe ?" ; "Non" ; "Alors je ne vous crois pas"</w:t>
      </w:r>
    </w:p>
    <w:p>
      <w:pPr>
        <w:pStyle w:val="Corpsdetexte"/>
        <w:rPr/>
      </w:pPr>
      <w:r>
        <w:rPr/>
        <w:t>Si on détruit n'importe quel roman ou livre sacré, dans 1'000 ans, il ne sera pas réécrit ou pas pareil</w:t>
      </w:r>
    </w:p>
    <w:p>
      <w:pPr>
        <w:pStyle w:val="Corpsdetexte"/>
        <w:rPr/>
      </w:pPr>
      <w:r>
        <w:rPr/>
        <w:t>Si on détruit un livre scientifique, dans 1'000 ans, il sera identique</w:t>
      </w:r>
    </w:p>
    <w:p>
      <w:pPr>
        <w:pStyle w:val="Corpsdetexte"/>
        <w:rPr/>
      </w:pPr>
      <w:r>
        <w:rPr/>
        <w:t>Il existe des milliers de dieux. Un agnostique / athé croit en un dieu de moins seulement</w:t>
      </w:r>
    </w:p>
    <w:p>
      <w:pPr>
        <w:pStyle w:val="Corpsdetexte"/>
        <w:rPr/>
      </w:pPr>
      <w:r>
        <w:rPr/>
        <w:t>- Ricky Gervais dans un late show, 17 (</w:t>
      </w:r>
      <w:hyperlink r:id="rId7">
        <w:r>
          <w:rPr>
            <w:rStyle w:val="LienInternet"/>
          </w:rPr>
          <w:t>lien</w:t>
        </w:r>
      </w:hyperlink>
      <w:r>
        <w:rPr/>
        <w:t>) : vidéo de 4 min</w:t>
      </w:r>
    </w:p>
    <w:p>
      <w:pPr>
        <w:pStyle w:val="Corpsdetexte"/>
        <w:rPr/>
      </w:pPr>
      <w:r>
        <w:rPr/>
      </w:r>
    </w:p>
    <w:p>
      <w:pPr>
        <w:pStyle w:val="Titre3"/>
        <w:rPr>
          <w:rFonts w:cs="Times New Roman"/>
          <w:u w:val="single"/>
        </w:rPr>
      </w:pPr>
      <w:bookmarkStart w:id="6" w:name="__RefHeading___Toc1855_2130467102"/>
      <w:bookmarkEnd w:id="6"/>
      <w:r>
        <w:rPr/>
        <w:t>Agressions sexuelles</w:t>
      </w:r>
    </w:p>
    <w:p>
      <w:pPr>
        <w:pStyle w:val="Normal"/>
        <w:bidi w:val="0"/>
        <w:spacing w:before="0" w:after="113"/>
        <w:jc w:val="left"/>
        <w:rPr>
          <w:u w:val="none"/>
        </w:rPr>
      </w:pPr>
      <w:r>
        <w:rPr>
          <w:rFonts w:cs="Times New Roman"/>
          <w:u w:val="none"/>
        </w:rPr>
        <w:t>56% des agressions ont lieu à domicile (chez la victime ou l’agresseur)</w:t>
      </w:r>
    </w:p>
    <w:p>
      <w:pPr>
        <w:pStyle w:val="Normal"/>
        <w:bidi w:val="0"/>
        <w:spacing w:before="0" w:after="113"/>
        <w:jc w:val="left"/>
        <w:rPr>
          <w:u w:val="none"/>
        </w:rPr>
      </w:pPr>
      <w:r>
        <w:rPr>
          <w:u w:val="none"/>
        </w:rPr>
        <w:t>60% des agresseurs font partie de l’entourage proche de la victime</w:t>
      </w:r>
    </w:p>
    <w:p>
      <w:pPr>
        <w:pStyle w:val="Normal"/>
        <w:bidi w:val="0"/>
        <w:spacing w:before="0" w:after="113"/>
        <w:jc w:val="left"/>
        <w:rPr/>
      </w:pPr>
      <w:r>
        <w:rPr>
          <w:i w:val="false"/>
          <w:iCs w:val="false"/>
          <w:u w:val="none"/>
        </w:rPr>
        <w:t>- Violence que faire, 25 (</w:t>
      </w:r>
      <w:hyperlink r:id="rId8" w:tgtFrame="http://violencequefaire.ch/">
        <w:r>
          <w:rPr>
            <w:rStyle w:val="LienInternet"/>
            <w:i w:val="false"/>
            <w:iCs w:val="false"/>
            <w:u w:val="none"/>
          </w:rPr>
          <w:t>lien</w:t>
        </w:r>
      </w:hyperlink>
      <w:r>
        <w:rPr>
          <w:i w:val="false"/>
          <w:iCs w:val="false"/>
          <w:u w:val="none"/>
        </w:rPr>
        <w:t>)</w:t>
      </w:r>
    </w:p>
    <w:p>
      <w:pPr>
        <w:pStyle w:val="Normal"/>
        <w:bidi w:val="0"/>
        <w:spacing w:before="0" w:after="113"/>
        <w:jc w:val="left"/>
        <w:rPr>
          <w:rFonts w:cs="Times New Roman"/>
          <w:u w:val="single"/>
        </w:rPr>
      </w:pPr>
      <w:r>
        <w:rPr>
          <w:rFonts w:cs="Times New Roman"/>
          <w:u w:val="single"/>
        </w:rPr>
      </w:r>
    </w:p>
    <w:p>
      <w:pPr>
        <w:pStyle w:val="Titre3"/>
        <w:rPr>
          <w:rFonts w:cs="Times New Roman"/>
          <w:u w:val="single"/>
        </w:rPr>
      </w:pPr>
      <w:bookmarkStart w:id="7" w:name="__RefHeading___Toc1857_2130467102"/>
      <w:bookmarkEnd w:id="7"/>
      <w:r>
        <w:rPr/>
        <w:t>Air</w:t>
      </w:r>
    </w:p>
    <w:p>
      <w:pPr>
        <w:pStyle w:val="Normal"/>
        <w:bidi w:val="0"/>
        <w:spacing w:before="0" w:after="113"/>
        <w:jc w:val="left"/>
        <w:rPr>
          <w:rFonts w:cs="Times New Roman"/>
          <w:u w:val="none"/>
        </w:rPr>
      </w:pPr>
      <w:r>
        <w:rPr>
          <w:rFonts w:cs="Times New Roman"/>
          <w:u w:val="none"/>
        </w:rPr>
        <w:t>=&gt; 8,1 mio de morts par an en 2021. Dépasse le tabac et la mauvaise alimentation. 2e risque de décès</w:t>
      </w:r>
    </w:p>
    <w:p>
      <w:pPr>
        <w:pStyle w:val="Normal"/>
        <w:bidi w:val="0"/>
        <w:spacing w:before="0" w:after="113"/>
        <w:jc w:val="left"/>
        <w:rPr>
          <w:rFonts w:cs="Times New Roman"/>
          <w:u w:val="none"/>
        </w:rPr>
      </w:pPr>
      <w:r>
        <w:rPr>
          <w:rFonts w:cs="Times New Roman"/>
          <w:u w:val="none"/>
        </w:rPr>
        <w:t>- Unicef, 24 (</w:t>
      </w:r>
      <w:hyperlink r:id="rId9">
        <w:r>
          <w:rPr>
            <w:rStyle w:val="LienInternet"/>
            <w:rFonts w:cs="Times New Roman"/>
            <w:u w:val="none"/>
          </w:rPr>
          <w:t>lien</w:t>
        </w:r>
      </w:hyperlink>
      <w:r>
        <w:rPr>
          <w:rFonts w:cs="Times New Roman"/>
          <w:u w:val="none"/>
        </w:rPr>
        <w:t>)</w:t>
      </w:r>
    </w:p>
    <w:p>
      <w:pPr>
        <w:pStyle w:val="Normal"/>
        <w:bidi w:val="0"/>
        <w:spacing w:before="0" w:after="113"/>
        <w:jc w:val="left"/>
        <w:rPr/>
      </w:pPr>
      <w:r>
        <w:rPr>
          <w:rFonts w:cs="Times New Roman"/>
          <w:u w:val="none"/>
        </w:rPr>
        <w:t>=&gt; 240'000 morts en Europe chaque année selon l'</w:t>
      </w:r>
      <w:r>
        <w:rPr/>
        <w:t>Agence Européenne pour l'Environnement (AEE)</w:t>
      </w:r>
    </w:p>
    <w:p>
      <w:pPr>
        <w:pStyle w:val="Normal"/>
        <w:bidi w:val="0"/>
        <w:spacing w:before="0" w:after="113"/>
        <w:jc w:val="left"/>
        <w:rPr/>
      </w:pPr>
      <w:r>
        <w:rPr/>
        <w:t>- Les échos, 24 (</w:t>
      </w:r>
      <w:hyperlink r:id="rId10">
        <w:r>
          <w:rPr>
            <w:rStyle w:val="LienInternet"/>
          </w:rPr>
          <w:t>lien</w:t>
        </w:r>
      </w:hyperlink>
      <w:r>
        <w:rPr/>
        <w:t>)</w:t>
      </w:r>
    </w:p>
    <w:p>
      <w:pPr>
        <w:pStyle w:val="Normal"/>
        <w:bidi w:val="0"/>
        <w:spacing w:before="0" w:after="113"/>
        <w:jc w:val="left"/>
        <w:rPr/>
      </w:pPr>
      <w:r>
        <w:rPr/>
        <w:t>=&gt; En 2016, l'</w:t>
      </w:r>
      <w:hyperlink r:id="rId11">
        <w:r>
          <w:rPr>
            <w:rStyle w:val="LienInternet"/>
          </w:rPr>
          <w:t>Agence nationale de santé publique</w:t>
        </w:r>
      </w:hyperlink>
      <w:r>
        <w:rPr/>
        <w:t xml:space="preserve"> estime que la pollution de l'air est responsable de 48'000 morts par an en France</w:t>
      </w:r>
      <w:r>
        <w:fldChar w:fldCharType="begin"/>
      </w:r>
      <w:r>
        <w:rPr>
          <w:rStyle w:val="LienInternet"/>
        </w:rPr>
        <w:instrText xml:space="preserve"> HYPERLINK "https://fr.wikipedia.org/wiki/Pollution_de_l'air" \l "cite_note-lemonde:1-9"</w:instrText>
      </w:r>
      <w:r>
        <w:rPr>
          <w:rStyle w:val="LienInternet"/>
        </w:rPr>
        <w:fldChar w:fldCharType="separate"/>
      </w:r>
      <w:bookmarkStart w:id="8" w:name="cite_ref-lemonde%25252525252525252525252"/>
      <w:bookmarkEnd w:id="8"/>
      <w:r>
        <w:rPr>
          <w:rStyle w:val="LienInternet"/>
        </w:rPr>
        <w:t>[9]</w:t>
      </w:r>
      <w:r>
        <w:rPr>
          <w:rStyle w:val="LienInternet"/>
        </w:rPr>
        <w:fldChar w:fldCharType="end"/>
      </w:r>
      <w:r>
        <w:rPr/>
        <w:t>. Sylvia Médina, coordinatrice du programme Air et santé de l'agence, estime que cet impact est sous-estimé.</w:t>
      </w:r>
    </w:p>
    <w:p>
      <w:pPr>
        <w:pStyle w:val="Normal"/>
        <w:bidi w:val="0"/>
        <w:spacing w:before="0" w:after="113"/>
        <w:jc w:val="left"/>
        <w:rPr/>
      </w:pPr>
      <w:r>
        <w:rPr/>
        <w:t>- Wiki, 25 (</w:t>
      </w:r>
      <w:hyperlink r:id="rId12">
        <w:r>
          <w:rPr>
            <w:rStyle w:val="LienInternet"/>
          </w:rPr>
          <w:t>lien</w:t>
        </w:r>
      </w:hyperlink>
      <w:r>
        <w:rPr/>
        <w:t>)</w:t>
      </w:r>
    </w:p>
    <w:p>
      <w:pPr>
        <w:pStyle w:val="Normal"/>
        <w:bidi w:val="0"/>
        <w:spacing w:before="0" w:after="113"/>
        <w:jc w:val="left"/>
        <w:rPr>
          <w:rFonts w:cs="Times New Roman"/>
          <w:u w:val="single"/>
        </w:rPr>
      </w:pPr>
      <w:r>
        <w:rPr>
          <w:rFonts w:cs="Times New Roman"/>
          <w:u w:val="single"/>
        </w:rPr>
      </w:r>
    </w:p>
    <w:p>
      <w:pPr>
        <w:pStyle w:val="Titre3"/>
        <w:rPr>
          <w:rFonts w:cs="Times New Roman"/>
          <w:u w:val="single"/>
        </w:rPr>
      </w:pPr>
      <w:bookmarkStart w:id="9" w:name="__RefHeading___Toc1859_2130467102"/>
      <w:bookmarkEnd w:id="9"/>
      <w:r>
        <w:rPr/>
        <w:t>Alcool</w:t>
      </w:r>
    </w:p>
    <w:p>
      <w:pPr>
        <w:pStyle w:val="Normal"/>
        <w:bidi w:val="0"/>
        <w:spacing w:before="0" w:after="113"/>
        <w:jc w:val="left"/>
        <w:rPr>
          <w:rFonts w:cs="Times New Roman"/>
          <w:u w:val="none"/>
        </w:rPr>
      </w:pPr>
      <w:r>
        <w:rPr>
          <w:rFonts w:cs="Times New Roman"/>
          <w:u w:val="none"/>
        </w:rPr>
        <w:t>Jusqu'à 21 ans, dommages sur le cerveau</w:t>
      </w:r>
    </w:p>
    <w:p>
      <w:pPr>
        <w:pStyle w:val="Normal"/>
        <w:bidi w:val="0"/>
        <w:spacing w:before="0" w:after="113"/>
        <w:jc w:val="left"/>
        <w:rPr>
          <w:rFonts w:cs="Times New Roman"/>
          <w:u w:val="none"/>
        </w:rPr>
      </w:pPr>
      <w:r>
        <w:rPr>
          <w:rFonts w:cs="Times New Roman"/>
          <w:u w:val="none"/>
        </w:rPr>
        <w:t>- CHU Liège, 19 (</w:t>
      </w:r>
      <w:r>
        <w:fldChar w:fldCharType="begin"/>
      </w:r>
      <w:r>
        <w:rPr>
          <w:rStyle w:val="LienInternet"/>
          <w:u w:val="none"/>
          <w:rFonts w:cs="Times New Roman"/>
        </w:rPr>
        <w:instrText xml:space="preserve"> HYPERLINK "https://www.chuliege.be/jcms/c2_19893977/fr/direction-medicale/alcool-avant-21-ans-des-dommages-irreversibles-sur-le-cerveau" \l ":~:text=« Avant 21 ans%2C le cerveau,troubles psychologiques et comportementaux associés »."</w:instrText>
      </w:r>
      <w:r>
        <w:rPr>
          <w:rStyle w:val="LienInternet"/>
          <w:u w:val="none"/>
          <w:rFonts w:cs="Times New Roman"/>
        </w:rPr>
        <w:fldChar w:fldCharType="separate"/>
      </w:r>
      <w:r>
        <w:rPr>
          <w:rStyle w:val="LienInternet"/>
          <w:rFonts w:cs="Times New Roman"/>
          <w:u w:val="none"/>
        </w:rPr>
        <w:t>lien</w:t>
      </w:r>
      <w:r>
        <w:rPr>
          <w:rStyle w:val="LienInternet"/>
          <w:u w:val="none"/>
          <w:rFonts w:cs="Times New Roman"/>
        </w:rPr>
        <w:fldChar w:fldCharType="end"/>
      </w:r>
      <w:r>
        <w:rPr>
          <w:rFonts w:cs="Times New Roman"/>
          <w:u w:val="none"/>
        </w:rPr>
        <w:t>)</w:t>
      </w:r>
    </w:p>
    <w:p>
      <w:pPr>
        <w:pStyle w:val="Normal"/>
        <w:bidi w:val="0"/>
        <w:spacing w:before="0" w:after="113"/>
        <w:jc w:val="left"/>
        <w:rPr>
          <w:rFonts w:cs="Times New Roman"/>
          <w:u w:val="none"/>
        </w:rPr>
      </w:pPr>
      <w:r>
        <w:rPr>
          <w:rFonts w:cs="Times New Roman"/>
          <w:u w:val="none"/>
        </w:rPr>
        <w:t>Voire 23 ans</w:t>
      </w:r>
    </w:p>
    <w:p>
      <w:pPr>
        <w:pStyle w:val="Normal"/>
        <w:bidi w:val="0"/>
        <w:spacing w:before="0" w:after="113"/>
        <w:jc w:val="left"/>
        <w:rPr>
          <w:rFonts w:cs="Times New Roman"/>
          <w:u w:val="none"/>
        </w:rPr>
      </w:pPr>
      <w:r>
        <w:rPr>
          <w:rFonts w:cs="Times New Roman"/>
          <w:u w:val="none"/>
        </w:rPr>
        <w:t>- Aide alcool (</w:t>
      </w:r>
      <w:hyperlink r:id="rId13" w:tgtFrame="https://aide-alcool.be/alcool-cerveau">
        <w:r>
          <w:rPr>
            <w:rStyle w:val="LienInternet"/>
            <w:rFonts w:cs="Times New Roman"/>
            <w:u w:val="none"/>
          </w:rPr>
          <w:t>lien</w:t>
        </w:r>
      </w:hyperlink>
      <w:r>
        <w:rPr>
          <w:rFonts w:cs="Times New Roman"/>
          <w:u w:val="none"/>
        </w:rPr>
        <w:t>)</w:t>
      </w:r>
    </w:p>
    <w:p>
      <w:pPr>
        <w:pStyle w:val="Normal"/>
        <w:bidi w:val="0"/>
        <w:spacing w:before="0" w:after="113"/>
        <w:jc w:val="left"/>
        <w:rPr>
          <w:rFonts w:cs="Times New Roman"/>
          <w:u w:val="single"/>
        </w:rPr>
      </w:pPr>
      <w:r>
        <w:rPr>
          <w:rFonts w:cs="Times New Roman"/>
          <w:u w:val="single"/>
        </w:rPr>
      </w:r>
    </w:p>
    <w:p>
      <w:pPr>
        <w:pStyle w:val="Titre3"/>
        <w:rPr>
          <w:rFonts w:cs="Times New Roman"/>
          <w:u w:val="single"/>
        </w:rPr>
      </w:pPr>
      <w:bookmarkStart w:id="10" w:name="__RefHeading___Toc1861_2130467102"/>
      <w:bookmarkEnd w:id="10"/>
      <w:r>
        <w:rPr/>
        <w:t>Banc de la Treille</w:t>
      </w:r>
    </w:p>
    <w:p>
      <w:pPr>
        <w:pStyle w:val="Normal"/>
        <w:bidi w:val="0"/>
        <w:spacing w:before="0" w:after="113"/>
        <w:jc w:val="left"/>
        <w:rPr>
          <w:rFonts w:cs="Times New Roman"/>
          <w:u w:val="none"/>
        </w:rPr>
      </w:pPr>
      <w:r>
        <w:rPr>
          <w:rFonts w:cs="Times New Roman"/>
          <w:u w:val="none"/>
        </w:rPr>
        <w:t>126 mètres</w:t>
      </w:r>
    </w:p>
    <w:p>
      <w:pPr>
        <w:pStyle w:val="Normal"/>
        <w:bidi w:val="0"/>
        <w:spacing w:before="0" w:after="113"/>
        <w:jc w:val="left"/>
        <w:rPr>
          <w:rFonts w:cs="Times New Roman"/>
          <w:u w:val="single"/>
        </w:rPr>
      </w:pPr>
      <w:r>
        <w:rPr>
          <w:rFonts w:cs="Times New Roman"/>
          <w:u w:val="single"/>
        </w:rPr>
      </w:r>
    </w:p>
    <w:p>
      <w:pPr>
        <w:pStyle w:val="Titre3"/>
        <w:rPr>
          <w:rFonts w:cs="Times New Roman"/>
          <w:u w:val="single"/>
        </w:rPr>
      </w:pPr>
      <w:bookmarkStart w:id="11" w:name="__RefHeading___Toc1863_2130467102"/>
      <w:bookmarkEnd w:id="11"/>
      <w:r>
        <w:rPr/>
        <w:t>Banques alternatives (France)</w:t>
      </w:r>
    </w:p>
    <w:p>
      <w:pPr>
        <w:pStyle w:val="Normal"/>
        <w:bidi w:val="0"/>
        <w:spacing w:before="0" w:after="113"/>
        <w:jc w:val="left"/>
        <w:rPr>
          <w:rFonts w:cs="Times New Roman"/>
          <w:u w:val="none"/>
        </w:rPr>
      </w:pPr>
      <w:r>
        <w:rPr>
          <w:rFonts w:cs="Times New Roman"/>
          <w:u w:val="none"/>
        </w:rPr>
        <w:t>La Nef, le Crédit coopératif, la Banque postale</w:t>
      </w:r>
    </w:p>
    <w:p>
      <w:pPr>
        <w:pStyle w:val="Normal"/>
        <w:bidi w:val="0"/>
        <w:spacing w:before="0" w:after="113"/>
        <w:jc w:val="left"/>
        <w:rPr>
          <w:rFonts w:cs="Times New Roman"/>
          <w:u w:val="none"/>
        </w:rPr>
      </w:pPr>
      <w:r>
        <w:rPr>
          <w:rFonts w:cs="Times New Roman"/>
          <w:u w:val="none"/>
        </w:rPr>
        <w:t>- Greenpeace (</w:t>
      </w:r>
      <w:hyperlink r:id="rId14" w:tgtFrame="https://www.greenpeace.fr/agir/chaque-geste-compte/les-banques-ethiques-sont-elles-fiables/">
        <w:r>
          <w:rPr>
            <w:rStyle w:val="LienInternet"/>
            <w:rFonts w:cs="Times New Roman"/>
            <w:u w:val="none"/>
          </w:rPr>
          <w:t>lien</w:t>
        </w:r>
      </w:hyperlink>
      <w:r>
        <w:rPr>
          <w:rFonts w:cs="Times New Roman"/>
          <w:u w:val="none"/>
        </w:rPr>
        <w:t>)</w:t>
      </w:r>
    </w:p>
    <w:p>
      <w:pPr>
        <w:pStyle w:val="Normal"/>
        <w:bidi w:val="0"/>
        <w:spacing w:before="0" w:after="113"/>
        <w:jc w:val="left"/>
        <w:rPr>
          <w:rFonts w:cs="Times New Roman"/>
          <w:u w:val="none"/>
        </w:rPr>
      </w:pPr>
      <w:r>
        <w:rPr>
          <w:rFonts w:cs="Times New Roman"/>
          <w:u w:val="none"/>
        </w:rPr>
        <w:t>Etc.</w:t>
      </w:r>
    </w:p>
    <w:p>
      <w:pPr>
        <w:pStyle w:val="Normal"/>
        <w:bidi w:val="0"/>
        <w:spacing w:before="0" w:after="113"/>
        <w:jc w:val="left"/>
        <w:rPr>
          <w:rFonts w:cs="Times New Roman"/>
          <w:u w:val="none"/>
        </w:rPr>
      </w:pPr>
      <w:r>
        <w:rPr>
          <w:rFonts w:cs="Times New Roman"/>
          <w:u w:val="none"/>
        </w:rPr>
        <w:t>- Change de banque (</w:t>
      </w:r>
      <w:hyperlink r:id="rId15" w:tgtFrame="https://change-de-banque.org/ma-banque/">
        <w:r>
          <w:rPr>
            <w:rStyle w:val="LienInternet"/>
            <w:rFonts w:cs="Times New Roman"/>
            <w:u w:val="none"/>
          </w:rPr>
          <w:t>lien</w:t>
        </w:r>
      </w:hyperlink>
      <w:r>
        <w:rPr>
          <w:rFonts w:cs="Times New Roman"/>
          <w:u w:val="none"/>
        </w:rPr>
        <w:t>)</w:t>
      </w:r>
    </w:p>
    <w:p>
      <w:pPr>
        <w:pStyle w:val="Normal"/>
        <w:bidi w:val="0"/>
        <w:spacing w:before="0" w:after="113"/>
        <w:jc w:val="left"/>
        <w:rPr>
          <w:rFonts w:cs="Times New Roman"/>
          <w:u w:val="single"/>
        </w:rPr>
      </w:pPr>
      <w:r>
        <w:rPr>
          <w:rFonts w:cs="Times New Roman"/>
          <w:u w:val="single"/>
        </w:rPr>
      </w:r>
    </w:p>
    <w:p>
      <w:pPr>
        <w:pStyle w:val="Titre3"/>
        <w:rPr/>
      </w:pPr>
      <w:bookmarkStart w:id="12" w:name="__RefHeading___Toc3009_2130467102"/>
      <w:bookmarkEnd w:id="12"/>
      <w:r>
        <w:rPr/>
        <w:t>Biodiversité</w:t>
      </w:r>
    </w:p>
    <w:p>
      <w:pPr>
        <w:pStyle w:val="Normal"/>
        <w:bidi w:val="0"/>
        <w:spacing w:before="0" w:after="113"/>
        <w:jc w:val="left"/>
        <w:rPr/>
      </w:pPr>
      <w:r>
        <w:rPr/>
        <w:t>68% de biodiversité en moins depuis 1970 (jusqu'en 2020)</w:t>
      </w:r>
    </w:p>
    <w:p>
      <w:pPr>
        <w:pStyle w:val="Normal"/>
        <w:bidi w:val="0"/>
        <w:spacing w:before="0" w:after="113"/>
        <w:jc w:val="left"/>
        <w:rPr/>
      </w:pPr>
      <w:r>
        <w:rPr/>
        <w:t>WWF Belgique, 20 (</w:t>
      </w:r>
      <w:hyperlink r:id="rId16">
        <w:r>
          <w:rPr>
            <w:rStyle w:val="LienInternet"/>
          </w:rPr>
          <w:t>lien</w:t>
        </w:r>
      </w:hyperlink>
      <w:r>
        <w:rPr/>
        <w:t>)</w:t>
      </w:r>
    </w:p>
    <w:p>
      <w:pPr>
        <w:pStyle w:val="Normal"/>
        <w:bidi w:val="0"/>
        <w:spacing w:before="0" w:after="113"/>
        <w:jc w:val="left"/>
        <w:rPr/>
      </w:pPr>
      <w:r>
        <w:rPr/>
      </w:r>
    </w:p>
    <w:p>
      <w:pPr>
        <w:pStyle w:val="Normal"/>
        <w:bidi w:val="0"/>
        <w:spacing w:before="0" w:after="113"/>
        <w:jc w:val="left"/>
        <w:rPr/>
      </w:pPr>
      <w:r>
        <w:rPr/>
        <w:t>73% de populations de vertébrés sauvages en moins depuis 1970 (rapport planète vivante 2024)</w:t>
      </w:r>
    </w:p>
    <w:p>
      <w:pPr>
        <w:pStyle w:val="Normal"/>
        <w:bidi w:val="0"/>
        <w:spacing w:before="0" w:after="113"/>
        <w:jc w:val="left"/>
        <w:rPr/>
      </w:pPr>
      <w:r>
        <w:rPr/>
        <w:t>- WWF, 24 (</w:t>
      </w:r>
      <w:hyperlink r:id="rId17">
        <w:r>
          <w:rPr>
            <w:rStyle w:val="LienInternet"/>
          </w:rPr>
          <w:t>lien</w:t>
        </w:r>
      </w:hyperlink>
      <w:r>
        <w:rPr/>
        <w:t>)</w:t>
      </w:r>
    </w:p>
    <w:p>
      <w:pPr>
        <w:pStyle w:val="Normal"/>
        <w:bidi w:val="0"/>
        <w:spacing w:before="0" w:after="113"/>
        <w:jc w:val="left"/>
        <w:rPr/>
      </w:pPr>
      <w:r>
        <w:rPr/>
      </w:r>
    </w:p>
    <w:p>
      <w:pPr>
        <w:pStyle w:val="Normal"/>
        <w:bidi w:val="0"/>
        <w:spacing w:before="0" w:after="113"/>
        <w:jc w:val="left"/>
        <w:rPr/>
      </w:pPr>
      <w:r>
        <w:rPr/>
        <w:t>76 % de population de poissons migrateurs d’eaux douces en moins entre 1970 et 2016</w:t>
      </w:r>
    </w:p>
    <w:p>
      <w:pPr>
        <w:pStyle w:val="Normal"/>
        <w:bidi w:val="0"/>
        <w:spacing w:before="0" w:after="113"/>
        <w:jc w:val="left"/>
        <w:rPr/>
      </w:pPr>
      <w:r>
        <w:rPr/>
        <w:t>- Office français de la biodiversité, 20 (</w:t>
      </w:r>
      <w:hyperlink r:id="rId18">
        <w:r>
          <w:rPr>
            <w:rStyle w:val="LienInternet"/>
          </w:rPr>
          <w:t>lien</w:t>
        </w:r>
      </w:hyperlink>
      <w:r>
        <w:rPr/>
        <w:t>)</w:t>
      </w:r>
    </w:p>
    <w:p>
      <w:pPr>
        <w:pStyle w:val="Normal"/>
        <w:bidi w:val="0"/>
        <w:spacing w:before="0" w:after="113"/>
        <w:jc w:val="left"/>
        <w:rPr/>
      </w:pPr>
      <w:r>
        <w:rPr/>
      </w:r>
    </w:p>
    <w:p>
      <w:pPr>
        <w:pStyle w:val="Normal"/>
        <w:bidi w:val="0"/>
        <w:spacing w:before="0" w:after="113"/>
        <w:jc w:val="left"/>
        <w:rPr>
          <w:rFonts w:cs="Times New Roman"/>
        </w:rPr>
      </w:pPr>
      <w:r>
        <w:rPr>
          <w:rFonts w:cs="Times New Roman"/>
        </w:rPr>
        <w:t>35% des espèces animales et végétales sont menacées d’extinction en Suisse</w:t>
      </w:r>
    </w:p>
    <w:p>
      <w:pPr>
        <w:pStyle w:val="Normal"/>
        <w:bidi w:val="0"/>
        <w:spacing w:before="0" w:after="113"/>
        <w:jc w:val="left"/>
        <w:rPr>
          <w:rFonts w:cs="Times New Roman"/>
        </w:rPr>
      </w:pPr>
      <w:r>
        <w:rPr>
          <w:rFonts w:cs="Times New Roman"/>
        </w:rPr>
        <w:t>80% des insectes volants ont disparu en 30 ans en Suisse</w:t>
      </w:r>
    </w:p>
    <w:p>
      <w:pPr>
        <w:pStyle w:val="Normal"/>
        <w:bidi w:val="0"/>
        <w:spacing w:before="0" w:after="113"/>
        <w:jc w:val="left"/>
        <w:rPr>
          <w:rFonts w:cs="Times New Roman"/>
        </w:rPr>
      </w:pPr>
      <w:r>
        <w:rPr>
          <w:rFonts w:cs="Times New Roman"/>
        </w:rPr>
        <w:t>90% des étangs ont été asséchés en Suisse (+ drainage des parcelles humides - urbanisation du territoire) - les libellules en paient un lourd tribut</w:t>
      </w:r>
    </w:p>
    <w:p>
      <w:pPr>
        <w:pStyle w:val="Normal"/>
        <w:bidi w:val="0"/>
        <w:spacing w:before="0" w:after="113"/>
        <w:jc w:val="left"/>
        <w:rPr/>
      </w:pPr>
      <w:r>
        <w:rPr>
          <w:i w:val="false"/>
          <w:iCs w:val="false"/>
        </w:rPr>
        <w:t>- SIG - Vive la vie, Mai 25 (</w:t>
      </w:r>
      <w:hyperlink r:id="rId19" w:tgtFrame="https://vive-la-vie.magnum3.ch/article/floradeau-fait-flotter-la-nature/236">
        <w:r>
          <w:rPr>
            <w:rStyle w:val="LienInternet"/>
            <w:i w:val="false"/>
            <w:iCs w:val="false"/>
          </w:rPr>
          <w:t>lien</w:t>
        </w:r>
      </w:hyperlink>
      <w:r>
        <w:rPr>
          <w:i w:val="false"/>
          <w:iCs w:val="false"/>
        </w:rPr>
        <w:t>)</w:t>
      </w:r>
    </w:p>
    <w:p>
      <w:pPr>
        <w:pStyle w:val="Normal"/>
        <w:bidi w:val="0"/>
        <w:spacing w:before="0" w:after="113"/>
        <w:jc w:val="left"/>
        <w:rPr/>
      </w:pPr>
      <w:r>
        <w:rPr/>
      </w:r>
    </w:p>
    <w:p>
      <w:pPr>
        <w:pStyle w:val="Normal"/>
        <w:bidi w:val="0"/>
        <w:spacing w:before="0" w:after="113"/>
        <w:jc w:val="left"/>
        <w:rPr/>
      </w:pPr>
      <w:r>
        <w:rPr>
          <w:i w:val="false"/>
          <w:iCs w:val="false"/>
        </w:rPr>
        <w:t>90%</w:t>
      </w:r>
      <w:r>
        <w:rPr>
          <w:i w:val="false"/>
          <w:iCs w:val="false"/>
        </w:rPr>
        <w:t xml:space="preserve"> (liens 1 à 3, anciens) à 95% (lien 4, 2025)</w:t>
      </w:r>
      <w:r>
        <w:rPr>
          <w:i w:val="false"/>
          <w:iCs w:val="false"/>
        </w:rPr>
        <w:t xml:space="preserve"> des prairies et paturages secs suisses ont disparu depuis 1950, principalement en raison de l'agriculture intensive</w:t>
      </w:r>
    </w:p>
    <w:p>
      <w:pPr>
        <w:pStyle w:val="Normal"/>
        <w:bidi w:val="0"/>
        <w:spacing w:before="0" w:after="113"/>
        <w:jc w:val="left"/>
        <w:rPr/>
      </w:pPr>
      <w:r>
        <w:rPr>
          <w:i w:val="false"/>
          <w:iCs w:val="false"/>
        </w:rPr>
        <w:t xml:space="preserve">- </w:t>
      </w:r>
      <w:r>
        <w:rPr>
          <w:i w:val="false"/>
          <w:iCs w:val="false"/>
        </w:rPr>
        <w:t>Diverses</w:t>
      </w:r>
      <w:r>
        <w:rPr>
          <w:i w:val="false"/>
          <w:iCs w:val="false"/>
        </w:rPr>
        <w:t xml:space="preserve"> sources (</w:t>
      </w:r>
      <w:hyperlink r:id="rId20">
        <w:r>
          <w:rPr>
            <w:rStyle w:val="LienInternet"/>
            <w:i w:val="false"/>
            <w:iCs w:val="false"/>
          </w:rPr>
          <w:t>lien 1</w:t>
        </w:r>
      </w:hyperlink>
      <w:r>
        <w:rPr>
          <w:i w:val="false"/>
          <w:iCs w:val="false"/>
        </w:rPr>
        <w:t xml:space="preserve">, </w:t>
      </w:r>
      <w:hyperlink r:id="rId21">
        <w:r>
          <w:rPr>
            <w:rStyle w:val="LienInternet"/>
            <w:i w:val="false"/>
            <w:iCs w:val="false"/>
          </w:rPr>
          <w:t>lien 2</w:t>
        </w:r>
      </w:hyperlink>
      <w:r>
        <w:rPr>
          <w:i w:val="false"/>
          <w:iCs w:val="false"/>
        </w:rPr>
        <w:t xml:space="preserve">, </w:t>
      </w:r>
      <w:hyperlink r:id="rId22">
        <w:r>
          <w:rPr>
            <w:rStyle w:val="LienInternet"/>
            <w:i w:val="false"/>
            <w:iCs w:val="false"/>
          </w:rPr>
          <w:t>lien 3</w:t>
        </w:r>
      </w:hyperlink>
      <w:r>
        <w:rPr>
          <w:i w:val="false"/>
          <w:iCs w:val="false"/>
        </w:rPr>
        <w:t xml:space="preserve">, </w:t>
      </w:r>
      <w:hyperlink r:id="rId23">
        <w:r>
          <w:rPr>
            <w:rStyle w:val="LienInternet"/>
            <w:i w:val="false"/>
            <w:iCs w:val="false"/>
          </w:rPr>
          <w:t>lien 4</w:t>
        </w:r>
      </w:hyperlink>
      <w:r>
        <w:rPr>
          <w:i w:val="false"/>
          <w:iCs w:val="false"/>
        </w:rPr>
        <w:t>)</w:t>
      </w:r>
    </w:p>
    <w:p>
      <w:pPr>
        <w:pStyle w:val="Normal"/>
        <w:bidi w:val="0"/>
        <w:spacing w:before="0" w:after="113"/>
        <w:jc w:val="left"/>
        <w:rPr>
          <w:i w:val="false"/>
          <w:i w:val="false"/>
          <w:iCs w:val="false"/>
        </w:rPr>
      </w:pPr>
      <w:r>
        <w:rPr>
          <w:i w:val="false"/>
          <w:iCs w:val="false"/>
        </w:rPr>
      </w:r>
    </w:p>
    <w:p>
      <w:pPr>
        <w:pStyle w:val="Titre3"/>
        <w:rPr>
          <w:i w:val="false"/>
          <w:i w:val="false"/>
          <w:iCs w:val="false"/>
          <w:u w:val="single"/>
        </w:rPr>
      </w:pPr>
      <w:bookmarkStart w:id="13" w:name="__RefHeading___Toc3011_2130467102"/>
      <w:bookmarkEnd w:id="13"/>
      <w:r>
        <w:rPr/>
        <w:t>Biodiversité (causes)</w:t>
      </w:r>
    </w:p>
    <w:p>
      <w:pPr>
        <w:pStyle w:val="Corpsdetexte"/>
        <w:rPr>
          <w:i w:val="false"/>
          <w:i w:val="false"/>
          <w:iCs w:val="false"/>
          <w:u w:val="single"/>
        </w:rPr>
      </w:pPr>
      <w:r>
        <w:rPr/>
        <w:t xml:space="preserve"> </w:t>
      </w:r>
      <w:r>
        <w:rPr/>
        <w:t>+ extinction de l'holocène - 6e</w:t>
      </w:r>
    </w:p>
    <w:p>
      <w:pPr>
        <w:pStyle w:val="Normal"/>
        <w:bidi w:val="0"/>
        <w:spacing w:before="0" w:after="113"/>
        <w:jc w:val="left"/>
        <w:rPr/>
      </w:pPr>
      <w:r>
        <w:rPr/>
        <w:t>Causes : surexploitation de la biodiversité, modifications des habitats, pollutions, changements climatiques, espèces exotiques envahissantes</w:t>
      </w:r>
    </w:p>
    <w:p>
      <w:pPr>
        <w:pStyle w:val="Normal"/>
        <w:bidi w:val="0"/>
        <w:spacing w:before="0" w:after="113"/>
        <w:jc w:val="left"/>
        <w:rPr/>
      </w:pPr>
      <w:r>
        <w:rPr/>
        <w:t>Quoique d'autres facteurs puissent jouer, la plus grande partie des indices indique les activités humaines comme cause directe ou indirecte des extinctions de l'Holocène</w:t>
      </w:r>
      <w:r>
        <w:fldChar w:fldCharType="begin"/>
      </w:r>
      <w:r>
        <w:rPr>
          <w:rStyle w:val="LienInternet"/>
        </w:rPr>
        <w:instrText xml:space="preserve"> HYPERLINK "https://fr.wikipedia.org/wiki/Extinction_de_l'Holocène" \l "cite_note-ONUCDB-11"</w:instrText>
      </w:r>
      <w:r>
        <w:rPr>
          <w:rStyle w:val="LienInternet"/>
        </w:rPr>
        <w:fldChar w:fldCharType="separate"/>
      </w:r>
      <w:bookmarkStart w:id="14" w:name="cite_ref-ONUCDB_11-1"/>
      <w:bookmarkEnd w:id="14"/>
      <w:r>
        <w:rPr>
          <w:rStyle w:val="LienInternet"/>
        </w:rPr>
        <w:t>[11]</w:t>
      </w:r>
      <w:r>
        <w:rPr>
          <w:rStyle w:val="LienInternet"/>
        </w:rPr>
        <w:fldChar w:fldCharType="end"/>
      </w:r>
      <w:r>
        <w:rPr/>
        <w:t>,</w:t>
      </w:r>
      <w:r>
        <w:fldChar w:fldCharType="begin"/>
      </w:r>
      <w:r>
        <w:rPr>
          <w:rStyle w:val="LienInternet"/>
        </w:rPr>
        <w:instrText xml:space="preserve"> HYPERLINK "https://fr.wikipedia.org/wiki/Extinction_de_l'Holocène" \l "cite_note-12"</w:instrText>
      </w:r>
      <w:r>
        <w:rPr>
          <w:rStyle w:val="LienInternet"/>
        </w:rPr>
        <w:fldChar w:fldCharType="separate"/>
      </w:r>
      <w:bookmarkStart w:id="15" w:name="cite_ref-12"/>
      <w:bookmarkEnd w:id="15"/>
      <w:r>
        <w:rPr>
          <w:rStyle w:val="LienInternet"/>
        </w:rPr>
        <w:t>[12]</w:t>
      </w:r>
      <w:r>
        <w:rPr>
          <w:rStyle w:val="LienInternet"/>
        </w:rPr>
        <w:fldChar w:fldCharType="end"/>
      </w:r>
    </w:p>
    <w:p>
      <w:pPr>
        <w:pStyle w:val="Normal"/>
        <w:bidi w:val="0"/>
        <w:spacing w:before="0" w:after="113"/>
        <w:jc w:val="left"/>
        <w:rPr/>
      </w:pPr>
      <w:r>
        <w:rPr/>
        <w:t>- Wikipedia, 25 (</w:t>
      </w:r>
      <w:hyperlink r:id="rId24">
        <w:r>
          <w:rPr>
            <w:rStyle w:val="LienInternet"/>
          </w:rPr>
          <w:t>lien</w:t>
        </w:r>
      </w:hyperlink>
      <w:r>
        <w:rPr/>
        <w:t>)</w:t>
      </w:r>
    </w:p>
    <w:p>
      <w:pPr>
        <w:pStyle w:val="Normal"/>
        <w:bidi w:val="0"/>
        <w:spacing w:before="0" w:after="113"/>
        <w:jc w:val="left"/>
        <w:rPr/>
      </w:pPr>
      <w:r>
        <w:rPr/>
      </w:r>
    </w:p>
    <w:p>
      <w:pPr>
        <w:pStyle w:val="Titre3"/>
        <w:rPr>
          <w:u w:val="single"/>
        </w:rPr>
      </w:pPr>
      <w:bookmarkStart w:id="16" w:name="__RefHeading___Toc3013_2130467102"/>
      <w:bookmarkEnd w:id="16"/>
      <w:r>
        <w:rPr/>
        <w:t>Biodiversité (conséquences)</w:t>
      </w:r>
    </w:p>
    <w:p>
      <w:pPr>
        <w:pStyle w:val="Corpsdetexte"/>
        <w:rPr>
          <w:u w:val="single"/>
        </w:rPr>
      </w:pPr>
      <w:r>
        <w:rPr/>
        <w:t>+ impacts - utilité</w:t>
      </w:r>
    </w:p>
    <w:p>
      <w:pPr>
        <w:pStyle w:val="Normal"/>
        <w:bidi w:val="0"/>
        <w:spacing w:before="0" w:after="113"/>
        <w:jc w:val="left"/>
        <w:rPr/>
      </w:pPr>
      <w:r>
        <w:rPr/>
        <w:t>Stockage du carbone, atténuation du réchauffement climatique, fertilité des sols, régénération des matières premières + denrées alimentaires, qualité et quantité eau potable, qualité de vie, anti-avalances + chutes de pierre, absorption précipitations, régulation + anti-pathogènes</w:t>
      </w:r>
    </w:p>
    <w:p>
      <w:pPr>
        <w:pStyle w:val="Normal"/>
        <w:bidi w:val="0"/>
        <w:spacing w:before="0" w:after="113"/>
        <w:jc w:val="left"/>
        <w:rPr/>
      </w:pPr>
      <w:r>
        <w:rPr/>
        <w:t>- Office fédéral de l'environnement suisse, 24 (</w:t>
      </w:r>
      <w:r>
        <w:fldChar w:fldCharType="begin"/>
      </w:r>
      <w:r>
        <w:rPr>
          <w:rStyle w:val="LienInternet"/>
        </w:rPr>
        <w:instrText xml:space="preserve"> HYPERLINK "https://www.bafu.admin.ch/bafu/fr/home/themes/biodiversite/en-bref.html" \l ":~:text=Les pertes de biodiversité se traduisent par,écosystèmes à réagir aux changements climatiques (résilience)."</w:instrText>
      </w:r>
      <w:r>
        <w:rPr>
          <w:rStyle w:val="LienInternet"/>
        </w:rPr>
        <w:fldChar w:fldCharType="separate"/>
      </w:r>
      <w:r>
        <w:rPr>
          <w:rStyle w:val="LienInternet"/>
        </w:rPr>
        <w:t>lien</w:t>
      </w:r>
      <w:r>
        <w:rPr>
          <w:rStyle w:val="LienInternet"/>
        </w:rPr>
        <w:fldChar w:fldCharType="end"/>
      </w:r>
      <w:r>
        <w:rPr/>
        <w:t>), point 4</w:t>
      </w:r>
    </w:p>
    <w:p>
      <w:pPr>
        <w:pStyle w:val="Normal"/>
        <w:bidi w:val="0"/>
        <w:spacing w:before="0" w:after="113"/>
        <w:jc w:val="left"/>
        <w:rPr/>
      </w:pPr>
      <w:r>
        <w:rPr/>
      </w:r>
    </w:p>
    <w:p>
      <w:pPr>
        <w:pStyle w:val="Titre3"/>
        <w:rPr>
          <w:u w:val="single"/>
        </w:rPr>
      </w:pPr>
      <w:bookmarkStart w:id="17" w:name="__RefHeading___Toc3015_2130467102"/>
      <w:bookmarkEnd w:id="17"/>
      <w:r>
        <w:rPr/>
        <w:t>Bolloré</w:t>
      </w:r>
    </w:p>
    <w:p>
      <w:pPr>
        <w:pStyle w:val="Normal"/>
        <w:bidi w:val="0"/>
        <w:spacing w:before="0" w:after="113"/>
        <w:jc w:val="left"/>
        <w:rPr/>
      </w:pPr>
      <w:r>
        <w:rPr/>
        <w:t>Est d'extrême droite</w:t>
      </w:r>
    </w:p>
    <w:p>
      <w:pPr>
        <w:pStyle w:val="Normal"/>
        <w:bidi w:val="0"/>
        <w:spacing w:before="0" w:after="113"/>
        <w:jc w:val="left"/>
        <w:rPr/>
      </w:pPr>
      <w:r>
        <w:rPr/>
        <w:t>- France 24 (</w:t>
      </w:r>
      <w:hyperlink r:id="rId25" w:tgtFrame="https://www.france24.com/fr/france/20240702-comment-bolloré-et-son-empire-médiatique-ont-porté-l-extrême-droite-aux-portes-du-pouvoir">
        <w:r>
          <w:rPr>
            <w:rStyle w:val="LienInternet"/>
          </w:rPr>
          <w:t>lien</w:t>
        </w:r>
      </w:hyperlink>
      <w:r>
        <w:rPr/>
        <w:t>)</w:t>
      </w:r>
    </w:p>
    <w:p>
      <w:pPr>
        <w:pStyle w:val="Normal"/>
        <w:bidi w:val="0"/>
        <w:spacing w:before="0" w:after="113"/>
        <w:jc w:val="left"/>
        <w:rPr/>
      </w:pPr>
      <w:r>
        <w:rPr/>
      </w:r>
    </w:p>
    <w:p>
      <w:pPr>
        <w:pStyle w:val="Titre3"/>
        <w:rPr/>
      </w:pPr>
      <w:bookmarkStart w:id="18" w:name="__RefHeading___Toc3615_885869967"/>
      <w:bookmarkEnd w:id="18"/>
      <w:r>
        <w:rPr/>
        <w:t>Bouteille PET</w:t>
      </w:r>
    </w:p>
    <w:p>
      <w:pPr>
        <w:pStyle w:val="Normal"/>
        <w:bidi w:val="0"/>
        <w:spacing w:before="0" w:after="113"/>
        <w:jc w:val="left"/>
        <w:rPr/>
      </w:pPr>
      <w:r>
        <w:rPr/>
        <w:t>Ne pas réutiliser plusieurs fois pour boire. Dangereux.</w:t>
      </w:r>
    </w:p>
    <w:p>
      <w:pPr>
        <w:pStyle w:val="Normal"/>
        <w:bidi w:val="0"/>
        <w:spacing w:before="0" w:after="113"/>
        <w:jc w:val="left"/>
        <w:rPr/>
      </w:pPr>
      <w:r>
        <w:rPr/>
        <w:t>- Geo, 22 (</w:t>
      </w:r>
      <w:hyperlink r:id="rId26">
        <w:r>
          <w:rPr>
            <w:rStyle w:val="LienInternet"/>
          </w:rPr>
          <w:t>lien</w:t>
        </w:r>
      </w:hyperlink>
      <w:r>
        <w:rPr/>
        <w:t>)</w:t>
      </w:r>
    </w:p>
    <w:p>
      <w:pPr>
        <w:pStyle w:val="Normal"/>
        <w:bidi w:val="0"/>
        <w:spacing w:before="0" w:after="113"/>
        <w:jc w:val="left"/>
        <w:rPr/>
      </w:pPr>
      <w:r>
        <w:rPr/>
      </w:r>
    </w:p>
    <w:p>
      <w:pPr>
        <w:pStyle w:val="Titre3"/>
        <w:rPr>
          <w:u w:val="single"/>
        </w:rPr>
      </w:pPr>
      <w:bookmarkStart w:id="19" w:name="__RefHeading___Toc3017_2130467102"/>
      <w:bookmarkEnd w:id="19"/>
      <w:r>
        <w:rPr/>
        <w:t>Canard (et oiseaux, cygnes...)</w:t>
      </w:r>
    </w:p>
    <w:p>
      <w:pPr>
        <w:pStyle w:val="Normal"/>
        <w:bidi w:val="0"/>
        <w:spacing w:before="0" w:after="113"/>
        <w:jc w:val="left"/>
        <w:rPr/>
      </w:pPr>
      <w:r>
        <w:rPr/>
        <w:t>Ne pas donner de pain</w:t>
      </w:r>
    </w:p>
    <w:p>
      <w:pPr>
        <w:pStyle w:val="Normal"/>
        <w:bidi w:val="0"/>
        <w:spacing w:before="0" w:after="113"/>
        <w:jc w:val="left"/>
        <w:rPr/>
      </w:pPr>
      <w:r>
        <w:rPr/>
      </w:r>
    </w:p>
    <w:p>
      <w:pPr>
        <w:pStyle w:val="Titre3"/>
        <w:rPr>
          <w:u w:val="single"/>
        </w:rPr>
      </w:pPr>
      <w:bookmarkStart w:id="20" w:name="__RefHeading___Toc3019_2130467102"/>
      <w:bookmarkEnd w:id="20"/>
      <w:r>
        <w:rPr/>
        <w:t>Cannabis</w:t>
      </w:r>
    </w:p>
    <w:p>
      <w:pPr>
        <w:pStyle w:val="Normal"/>
        <w:bidi w:val="0"/>
        <w:spacing w:before="0" w:after="113"/>
        <w:jc w:val="left"/>
        <w:rPr/>
      </w:pPr>
      <w:r>
        <w:rPr/>
        <w:t>Pour des raisons de santé publique, le rapport de Terra Nova (think thank progressiste) préconise le scénario "légalisation avec un monopole public", qui évite une explosion de l’usage du cannabis, et permet d’allouer une part des recettes fiscales à la prévention contre les drogues</w:t>
      </w:r>
    </w:p>
    <w:p>
      <w:pPr>
        <w:pStyle w:val="Normal"/>
        <w:bidi w:val="0"/>
        <w:spacing w:before="0" w:after="113"/>
        <w:jc w:val="left"/>
        <w:rPr/>
      </w:pPr>
      <w:r>
        <w:rPr/>
        <w:t>- Le monde, 19/21 (</w:t>
      </w:r>
      <w:hyperlink r:id="rId27" w:tgtFrame="https://www.lemonde.fr/les-decodeurs/article/2019/07/02/faut-il-legaliser-le-cannabis-vingt-arguments-pour-se-forger-une-opinion_5484277_4355770.html">
        <w:r>
          <w:rPr>
            <w:rStyle w:val="LienInternet"/>
          </w:rPr>
          <w:t>lien</w:t>
        </w:r>
      </w:hyperlink>
      <w:r>
        <w:rPr/>
        <w:t>)</w:t>
      </w:r>
    </w:p>
    <w:p>
      <w:pPr>
        <w:pStyle w:val="Normal"/>
        <w:bidi w:val="0"/>
        <w:spacing w:before="0" w:after="113"/>
        <w:jc w:val="left"/>
        <w:rPr/>
      </w:pPr>
      <w:r>
        <w:rPr/>
        <w:t>- Les verts, 24 (</w:t>
      </w:r>
      <w:hyperlink r:id="rId28" w:tgtFrame="https://verts.ch/papier-de-position/reglementer-le-cannabis">
        <w:r>
          <w:rPr>
            <w:rStyle w:val="LienInternet"/>
          </w:rPr>
          <w:t>lien</w:t>
        </w:r>
      </w:hyperlink>
      <w:r>
        <w:rPr/>
        <w:t>)</w:t>
      </w:r>
    </w:p>
    <w:p>
      <w:pPr>
        <w:pStyle w:val="Normal"/>
        <w:bidi w:val="0"/>
        <w:spacing w:before="0" w:after="113"/>
        <w:jc w:val="left"/>
        <w:rPr/>
      </w:pPr>
      <w:r>
        <w:rPr/>
      </w:r>
    </w:p>
    <w:p>
      <w:pPr>
        <w:pStyle w:val="Titre3"/>
        <w:rPr>
          <w:u w:val="single"/>
        </w:rPr>
      </w:pPr>
      <w:bookmarkStart w:id="21" w:name="__RefHeading___Toc3021_2130467102"/>
      <w:bookmarkEnd w:id="21"/>
      <w:r>
        <w:rPr/>
        <w:t>Cantons d'origine</w:t>
      </w:r>
    </w:p>
    <w:p>
      <w:pPr>
        <w:pStyle w:val="Normal"/>
        <w:bidi w:val="0"/>
        <w:spacing w:before="0" w:after="113"/>
        <w:jc w:val="left"/>
        <w:rPr/>
      </w:pPr>
      <w:r>
        <w:rPr/>
        <w:t>Uri, Schwytz, Unterwald (Obwald, Nidwald)</w:t>
      </w:r>
    </w:p>
    <w:p>
      <w:pPr>
        <w:pStyle w:val="Normal"/>
        <w:bidi w:val="0"/>
        <w:spacing w:before="0" w:after="113"/>
        <w:jc w:val="left"/>
        <w:rPr/>
      </w:pPr>
      <w:r>
        <w:rPr/>
      </w:r>
    </w:p>
    <w:p>
      <w:pPr>
        <w:pStyle w:val="Titre3"/>
        <w:rPr>
          <w:u w:val="single"/>
        </w:rPr>
      </w:pPr>
      <w:bookmarkStart w:id="22" w:name="__RefHeading___Toc3023_2130467102"/>
      <w:bookmarkEnd w:id="22"/>
      <w:r>
        <w:rPr/>
        <w:t>Cigarette</w:t>
      </w:r>
    </w:p>
    <w:p>
      <w:pPr>
        <w:pStyle w:val="Normal"/>
        <w:bidi w:val="0"/>
        <w:spacing w:before="0" w:after="113"/>
        <w:jc w:val="left"/>
        <w:rPr/>
      </w:pPr>
      <w:r>
        <w:rPr/>
        <w:t>=&gt; Un fumeur sur deux meurt du tabac</w:t>
      </w:r>
    </w:p>
    <w:p>
      <w:pPr>
        <w:pStyle w:val="Normal"/>
        <w:bidi w:val="0"/>
        <w:spacing w:before="0" w:after="113"/>
        <w:jc w:val="left"/>
        <w:rPr/>
      </w:pPr>
      <w:r>
        <w:rPr/>
        <w:t>- Le figaro, 09 (</w:t>
      </w:r>
      <w:hyperlink r:id="rId29" w:tgtFrame="https://sante.lefigaro.fr/actualite/2009/05/30/9579-fumeur-sur-deux-meurt-tabac">
        <w:r>
          <w:rPr>
            <w:rStyle w:val="LienInternet"/>
          </w:rPr>
          <w:t>lien</w:t>
        </w:r>
      </w:hyperlink>
      <w:r>
        <w:rPr/>
        <w:t>)</w:t>
      </w:r>
    </w:p>
    <w:p>
      <w:pPr>
        <w:pStyle w:val="Normal"/>
        <w:bidi w:val="0"/>
        <w:spacing w:before="0" w:after="113"/>
        <w:jc w:val="left"/>
        <w:rPr/>
      </w:pPr>
      <w:r>
        <w:rPr/>
        <w:t>- L'OMS, 23 (</w:t>
      </w:r>
      <w:hyperlink r:id="rId30" w:tgtFrame="https://www.who.int/fr/news-room/fact-sheets/detail/tobacco">
        <w:r>
          <w:rPr>
            <w:rStyle w:val="LienInternet"/>
          </w:rPr>
          <w:t>lien</w:t>
        </w:r>
      </w:hyperlink>
      <w:r>
        <w:rPr/>
        <w:t>)</w:t>
      </w:r>
    </w:p>
    <w:p>
      <w:pPr>
        <w:pStyle w:val="Normal"/>
        <w:bidi w:val="0"/>
        <w:spacing w:before="0" w:after="113"/>
        <w:jc w:val="left"/>
        <w:rPr/>
      </w:pPr>
      <w:r>
        <w:rPr/>
        <w:t>=&gt; Espérence de vie : moins 10 ans</w:t>
      </w:r>
    </w:p>
    <w:p>
      <w:pPr>
        <w:pStyle w:val="Normal"/>
        <w:bidi w:val="0"/>
        <w:spacing w:before="0" w:after="113"/>
        <w:jc w:val="left"/>
        <w:rPr/>
      </w:pPr>
      <w:r>
        <w:rPr/>
        <w:t>- Office fédéral de la santé publique suisse, 23 (</w:t>
      </w:r>
      <w:r>
        <w:fldChar w:fldCharType="begin"/>
      </w:r>
      <w:r>
        <w:rPr>
          <w:rStyle w:val="LienInternet"/>
        </w:rPr>
        <w:instrText xml:space="preserve"> HYPERLINK "https://www.bag.admin.ch/bag/fr/home/gesund-leben/sucht-und-gesundheit/tabak/gesundheitliche-folgen-rauchen.html" \l ":~:text=Les fumeurs voient leur espérance,de 14 ans en moyenne."</w:instrText>
      </w:r>
      <w:r>
        <w:rPr>
          <w:rStyle w:val="LienInternet"/>
        </w:rPr>
        <w:fldChar w:fldCharType="separate"/>
      </w:r>
      <w:r>
        <w:rPr>
          <w:rStyle w:val="LienInternet"/>
        </w:rPr>
        <w:t>lien</w:t>
      </w:r>
      <w:r>
        <w:rPr>
          <w:rStyle w:val="LienInternet"/>
        </w:rPr>
        <w:fldChar w:fldCharType="end"/>
      </w:r>
      <w:r>
        <w:rPr/>
        <w:t>)</w:t>
      </w:r>
    </w:p>
    <w:p>
      <w:pPr>
        <w:pStyle w:val="Normal"/>
        <w:bidi w:val="0"/>
        <w:spacing w:before="0" w:after="113"/>
        <w:jc w:val="left"/>
        <w:rPr/>
      </w:pPr>
      <w:r>
        <w:rPr/>
        <w:t>=&gt; En 2022, fumeurs = 24% des + de 15 ans, 27% des hommes et 21% des femmes ; 15-24 : 26%</w:t>
      </w:r>
    </w:p>
    <w:p>
      <w:pPr>
        <w:pStyle w:val="Normal"/>
        <w:bidi w:val="0"/>
        <w:spacing w:before="0" w:after="113"/>
        <w:jc w:val="left"/>
        <w:rPr/>
      </w:pPr>
      <w:r>
        <w:rPr/>
        <w:t>- Office fédéral de la santé publique suisse, 23 (</w:t>
      </w:r>
      <w:r>
        <w:fldChar w:fldCharType="begin"/>
      </w:r>
      <w:r>
        <w:rPr>
          <w:rStyle w:val="LienInternet"/>
        </w:rPr>
        <w:instrText xml:space="preserve"> HYPERLINK "https://www.bag.admin.ch/bag/fr/home/zahlen-und-statistiken/zahlen-fakten-zu-sucht/zahlen-fakten-zu-tabak.html" \l ":~:text=En 2017%2C 27.1 %25 de la,proportion de fumeurs atteignait 40.0 %25."</w:instrText>
      </w:r>
      <w:r>
        <w:rPr>
          <w:rStyle w:val="LienInternet"/>
        </w:rPr>
        <w:fldChar w:fldCharType="separate"/>
      </w:r>
      <w:r>
        <w:rPr>
          <w:rStyle w:val="LienInternet"/>
        </w:rPr>
        <w:t>lien</w:t>
      </w:r>
      <w:r>
        <w:rPr>
          <w:rStyle w:val="LienInternet"/>
        </w:rPr>
        <w:fldChar w:fldCharType="end"/>
      </w:r>
      <w:r>
        <w:rPr/>
        <w:t>)</w:t>
      </w:r>
    </w:p>
    <w:p>
      <w:pPr>
        <w:pStyle w:val="Normal"/>
        <w:bidi w:val="0"/>
        <w:spacing w:before="0" w:after="113"/>
        <w:jc w:val="left"/>
        <w:rPr/>
      </w:pPr>
      <w:r>
        <w:rPr/>
      </w:r>
    </w:p>
    <w:p>
      <w:pPr>
        <w:pStyle w:val="Titre3"/>
        <w:rPr/>
      </w:pPr>
      <w:bookmarkStart w:id="23" w:name="__RefHeading___Toc3617_885869967"/>
      <w:bookmarkEnd w:id="23"/>
      <w:r>
        <w:rPr/>
        <w:t>Classe moyenne</w:t>
      </w:r>
    </w:p>
    <w:p>
      <w:pPr>
        <w:pStyle w:val="Normal"/>
        <w:bidi w:val="0"/>
        <w:spacing w:before="0" w:after="113"/>
        <w:jc w:val="left"/>
        <w:rPr/>
      </w:pPr>
      <w:r>
        <w:rPr/>
        <w:t xml:space="preserve">Suisse : </w:t>
      </w:r>
      <w:r>
        <w:rPr/>
        <w:t>Oui, il y a des signes d'appauvrissement de la classe moyenne, bien que les études ne montrent pas un mouvement unanime vers le bas</w:t>
      </w:r>
    </w:p>
    <w:p>
      <w:pPr>
        <w:pStyle w:val="Normal"/>
        <w:bidi w:val="0"/>
        <w:spacing w:before="0" w:after="113"/>
        <w:jc w:val="left"/>
        <w:rPr/>
      </w:pPr>
      <w:r>
        <w:rPr/>
        <w:t xml:space="preserve">France : </w:t>
      </w:r>
      <w:r>
        <w:rPr/>
        <w:t>Il est complexe de répondre de manière définitive si la classe moyenne s'appauvrit en France, car les études et les perceptions divergen</w:t>
      </w:r>
      <w:r>
        <w:rPr/>
        <w:t>t</w:t>
      </w:r>
    </w:p>
    <w:p>
      <w:pPr>
        <w:pStyle w:val="Normal"/>
        <w:bidi w:val="0"/>
        <w:spacing w:before="0" w:after="113"/>
        <w:jc w:val="left"/>
        <w:rPr/>
      </w:pPr>
      <w:r>
        <w:rPr/>
        <w:t>- Google IA, 12.7.25 (</w:t>
      </w:r>
      <w:hyperlink r:id="rId31">
        <w:r>
          <w:rPr>
            <w:rStyle w:val="LienInternet"/>
          </w:rPr>
          <w:t>lien</w:t>
        </w:r>
      </w:hyperlink>
      <w:r>
        <w:rPr/>
        <w:t>)</w:t>
      </w:r>
    </w:p>
    <w:p>
      <w:pPr>
        <w:pStyle w:val="Normal"/>
        <w:bidi w:val="0"/>
        <w:spacing w:before="0" w:after="113"/>
        <w:jc w:val="left"/>
        <w:rPr/>
      </w:pPr>
      <w:r>
        <w:rPr/>
      </w:r>
    </w:p>
    <w:p>
      <w:pPr>
        <w:pStyle w:val="Titre3"/>
        <w:rPr>
          <w:u w:val="single"/>
        </w:rPr>
      </w:pPr>
      <w:bookmarkStart w:id="24" w:name="__RefHeading___Toc3025_2130467102"/>
      <w:bookmarkEnd w:id="24"/>
      <w:r>
        <w:rPr/>
        <w:t>Collapsologie</w:t>
      </w:r>
    </w:p>
    <w:p>
      <w:pPr>
        <w:pStyle w:val="Normal"/>
        <w:bidi w:val="0"/>
        <w:spacing w:before="0" w:after="113"/>
        <w:jc w:val="left"/>
        <w:rPr/>
      </w:pPr>
      <w:r>
        <w:rPr/>
        <w:t>Courant de pensée - Voir le schéma proposé</w:t>
      </w:r>
    </w:p>
    <w:p>
      <w:pPr>
        <w:pStyle w:val="Normal"/>
        <w:bidi w:val="0"/>
        <w:spacing w:before="0" w:after="113"/>
        <w:jc w:val="left"/>
        <w:rPr/>
      </w:pPr>
      <w:r>
        <w:rPr/>
        <w:t>Wiki, 25 (</w:t>
      </w:r>
      <w:hyperlink r:id="rId32">
        <w:r>
          <w:rPr>
            <w:rStyle w:val="LienInternet"/>
          </w:rPr>
          <w:t>lien</w:t>
        </w:r>
      </w:hyperlink>
      <w:r>
        <w:rPr/>
        <w:t>)</w:t>
      </w:r>
    </w:p>
    <w:p>
      <w:pPr>
        <w:pStyle w:val="Normal"/>
        <w:bidi w:val="0"/>
        <w:spacing w:before="0" w:after="113"/>
        <w:jc w:val="left"/>
        <w:rPr/>
      </w:pPr>
      <w:r>
        <w:rPr/>
      </w:r>
    </w:p>
    <w:p>
      <w:pPr>
        <w:pStyle w:val="Titre3"/>
        <w:rPr>
          <w:u w:val="single"/>
        </w:rPr>
      </w:pPr>
      <w:bookmarkStart w:id="25" w:name="__RefHeading___Toc3027_2130467102"/>
      <w:bookmarkEnd w:id="25"/>
      <w:r>
        <w:rPr/>
        <w:t>Communication non violente</w:t>
      </w:r>
    </w:p>
    <w:p>
      <w:pPr>
        <w:pStyle w:val="Normal"/>
        <w:bidi w:val="0"/>
        <w:spacing w:before="0" w:after="113"/>
        <w:jc w:val="left"/>
        <w:rPr/>
      </w:pPr>
      <w:r>
        <w:rPr/>
        <w:t>Empathie, bienveillance, non-jugement, approche centrée sur la personne (Je)</w:t>
      </w:r>
    </w:p>
    <w:p>
      <w:pPr>
        <w:pStyle w:val="Normal"/>
        <w:bidi w:val="0"/>
        <w:spacing w:before="0" w:after="113"/>
        <w:jc w:val="left"/>
        <w:rPr/>
      </w:pPr>
      <w:r>
        <w:rPr/>
        <w:t>Observation (factuelle), sentiments (ressenti), besoins, demande</w:t>
      </w:r>
    </w:p>
    <w:p>
      <w:pPr>
        <w:pStyle w:val="Normal"/>
        <w:bidi w:val="0"/>
        <w:spacing w:before="0" w:after="113"/>
        <w:jc w:val="left"/>
        <w:rPr/>
      </w:pPr>
      <w:r>
        <w:rPr/>
        <w:t>Nuancer, préciser, parler en "Je" (sauf pour les faits)</w:t>
      </w:r>
    </w:p>
    <w:p>
      <w:pPr>
        <w:pStyle w:val="Normal"/>
        <w:bidi w:val="0"/>
        <w:spacing w:before="0" w:after="113"/>
        <w:jc w:val="left"/>
        <w:rPr/>
      </w:pPr>
      <w:r>
        <w:rPr/>
      </w:r>
    </w:p>
    <w:p>
      <w:pPr>
        <w:pStyle w:val="Titre3"/>
        <w:rPr>
          <w:u w:val="single"/>
        </w:rPr>
      </w:pPr>
      <w:bookmarkStart w:id="26" w:name="__RefHeading___Toc3029_2130467102"/>
      <w:bookmarkEnd w:id="26"/>
      <w:r>
        <w:rPr/>
        <w:t>Consommer local (Genève)</w:t>
      </w:r>
    </w:p>
    <w:p>
      <w:pPr>
        <w:pStyle w:val="Normal"/>
        <w:bidi w:val="0"/>
        <w:spacing w:before="0" w:after="113"/>
        <w:jc w:val="left"/>
        <w:rPr/>
      </w:pPr>
      <w:hyperlink r:id="rId33">
        <w:r>
          <w:rPr>
            <w:rStyle w:val="LienInternet"/>
          </w:rPr>
          <w:t>Lien</w:t>
        </w:r>
      </w:hyperlink>
    </w:p>
    <w:p>
      <w:pPr>
        <w:pStyle w:val="Normal"/>
        <w:bidi w:val="0"/>
        <w:spacing w:before="0" w:after="113"/>
        <w:jc w:val="left"/>
        <w:rPr/>
      </w:pPr>
      <w:r>
        <w:rPr/>
      </w:r>
    </w:p>
    <w:p>
      <w:pPr>
        <w:pStyle w:val="Titre3"/>
        <w:rPr>
          <w:u w:val="single"/>
        </w:rPr>
      </w:pPr>
      <w:bookmarkStart w:id="27" w:name="__RefHeading___Toc3031_2130467102"/>
      <w:bookmarkEnd w:id="27"/>
      <w:r>
        <w:rPr/>
        <w:t>Cour pénale internationale (CPI)</w:t>
      </w:r>
    </w:p>
    <w:p>
      <w:pPr>
        <w:pStyle w:val="Normal"/>
        <w:bidi w:val="0"/>
        <w:spacing w:before="0" w:after="113"/>
        <w:jc w:val="left"/>
        <w:rPr/>
      </w:pPr>
      <w:r>
        <w:rPr/>
        <w:t>Juge les personnes accusées de génocide, crimes contre l’humanité ou crime de guerre</w:t>
      </w:r>
    </w:p>
    <w:p>
      <w:pPr>
        <w:pStyle w:val="Normal"/>
        <w:bidi w:val="0"/>
        <w:spacing w:before="0" w:after="113"/>
        <w:jc w:val="left"/>
        <w:rPr/>
      </w:pPr>
      <w:r>
        <w:rPr/>
        <w:t>Ouest-France, 25 (</w:t>
      </w:r>
      <w:hyperlink r:id="rId34">
        <w:r>
          <w:rPr>
            <w:rStyle w:val="LienInternet"/>
          </w:rPr>
          <w:t>lien</w:t>
        </w:r>
      </w:hyperlink>
      <w:r>
        <w:rPr/>
        <w:t>)</w:t>
      </w:r>
    </w:p>
    <w:p>
      <w:pPr>
        <w:pStyle w:val="Normal"/>
        <w:bidi w:val="0"/>
        <w:spacing w:before="0" w:after="113"/>
        <w:jc w:val="left"/>
        <w:rPr/>
      </w:pPr>
      <w:r>
        <w:rPr/>
      </w:r>
    </w:p>
    <w:p>
      <w:pPr>
        <w:pStyle w:val="Titre3"/>
        <w:rPr>
          <w:u w:val="single"/>
        </w:rPr>
      </w:pPr>
      <w:bookmarkStart w:id="28" w:name="__RefHeading___Toc3033_2130467102"/>
      <w:bookmarkEnd w:id="28"/>
      <w:r>
        <w:rPr/>
        <w:t>Crime contre l'humanité</w:t>
      </w:r>
    </w:p>
    <w:p>
      <w:pPr>
        <w:pStyle w:val="Normal"/>
        <w:bidi w:val="0"/>
        <w:spacing w:before="0" w:after="113"/>
        <w:jc w:val="left"/>
        <w:rPr/>
      </w:pPr>
      <w:r>
        <w:rPr/>
        <w:t>Les Crimes contre l'Humanité [sont] l'</w:t>
      </w:r>
      <w:hyperlink r:id="rId35">
        <w:r>
          <w:rPr>
            <w:rStyle w:val="LienInternet"/>
          </w:rPr>
          <w:t>assassinat</w:t>
        </w:r>
      </w:hyperlink>
      <w:r>
        <w:rPr/>
        <w:t>, l'</w:t>
      </w:r>
      <w:hyperlink r:id="rId36">
        <w:r>
          <w:rPr>
            <w:rStyle w:val="LienInternet"/>
          </w:rPr>
          <w:t>extermination</w:t>
        </w:r>
      </w:hyperlink>
      <w:r>
        <w:rPr/>
        <w:t xml:space="preserve">, la réduction en </w:t>
      </w:r>
      <w:hyperlink r:id="rId37">
        <w:r>
          <w:rPr>
            <w:rStyle w:val="LienInternet"/>
          </w:rPr>
          <w:t>esclavage</w:t>
        </w:r>
      </w:hyperlink>
      <w:r>
        <w:rPr/>
        <w:t xml:space="preserve">, la </w:t>
      </w:r>
      <w:hyperlink r:id="rId38">
        <w:r>
          <w:rPr>
            <w:rStyle w:val="LienInternet"/>
          </w:rPr>
          <w:t>déportation</w:t>
        </w:r>
      </w:hyperlink>
      <w:r>
        <w:rPr/>
        <w:t xml:space="preserve">, et tout autre acte inhumain commis contre </w:t>
      </w:r>
      <w:hyperlink r:id="rId39">
        <w:r>
          <w:rPr>
            <w:rStyle w:val="LienInternet"/>
          </w:rPr>
          <w:t>toutes populations civiles</w:t>
        </w:r>
      </w:hyperlink>
      <w:r>
        <w:rPr/>
        <w:t xml:space="preserve">, avant ou pendant la guerre, ou bien les </w:t>
      </w:r>
      <w:hyperlink r:id="rId40">
        <w:r>
          <w:rPr>
            <w:rStyle w:val="LienInternet"/>
          </w:rPr>
          <w:t>persécutions</w:t>
        </w:r>
      </w:hyperlink>
      <w:r>
        <w:rPr/>
        <w:t xml:space="preserve"> pour des motifs politiques, raciaux ou religieux (…)</w:t>
      </w:r>
    </w:p>
    <w:p>
      <w:pPr>
        <w:pStyle w:val="Normal"/>
        <w:bidi w:val="0"/>
        <w:spacing w:before="0" w:after="113"/>
        <w:jc w:val="left"/>
        <w:rPr/>
      </w:pPr>
      <w:r>
        <w:rPr/>
        <w:t>Wiki, 25 (</w:t>
      </w:r>
      <w:r>
        <w:fldChar w:fldCharType="begin"/>
      </w:r>
      <w:r>
        <w:rPr>
          <w:rStyle w:val="LienInternet"/>
        </w:rPr>
        <w:instrText xml:space="preserve"> HYPERLINK "https://fr.wikipedia.org/wiki/Crime_de_guerre" \l "Crime_contre_l'humanité_et_génocide"</w:instrText>
      </w:r>
      <w:r>
        <w:rPr>
          <w:rStyle w:val="LienInternet"/>
        </w:rPr>
        <w:fldChar w:fldCharType="separate"/>
      </w:r>
      <w:r>
        <w:rPr>
          <w:rStyle w:val="LienInternet"/>
        </w:rPr>
        <w:t>lien</w:t>
      </w:r>
      <w:r>
        <w:rPr>
          <w:rStyle w:val="LienInternet"/>
        </w:rPr>
        <w:fldChar w:fldCharType="end"/>
      </w:r>
      <w:r>
        <w:rPr/>
        <w:t>)</w:t>
      </w:r>
    </w:p>
    <w:p>
      <w:pPr>
        <w:pStyle w:val="Normal"/>
        <w:bidi w:val="0"/>
        <w:spacing w:before="0" w:after="113"/>
        <w:jc w:val="left"/>
        <w:rPr/>
      </w:pPr>
      <w:r>
        <w:rPr/>
      </w:r>
    </w:p>
    <w:p>
      <w:pPr>
        <w:pStyle w:val="Titre3"/>
        <w:rPr>
          <w:u w:val="single"/>
        </w:rPr>
      </w:pPr>
      <w:bookmarkStart w:id="29" w:name="__RefHeading___Toc3035_2130467102"/>
      <w:bookmarkEnd w:id="29"/>
      <w:r>
        <w:rPr/>
        <w:t>Crime de guerre</w:t>
      </w:r>
    </w:p>
    <w:p>
      <w:pPr>
        <w:pStyle w:val="Corpsdetexte"/>
        <w:bidi w:val="0"/>
        <w:spacing w:before="0" w:after="113"/>
        <w:jc w:val="left"/>
        <w:rPr/>
      </w:pPr>
      <w:r>
        <w:rPr/>
        <w:t xml:space="preserve">Un </w:t>
      </w:r>
      <w:r>
        <w:rPr>
          <w:b w:val="false"/>
          <w:bCs w:val="false"/>
        </w:rPr>
        <w:t>crime de guerre</w:t>
      </w:r>
      <w:r>
        <w:rPr/>
        <w:t xml:space="preserve"> est une violation du </w:t>
      </w:r>
      <w:hyperlink r:id="rId41">
        <w:r>
          <w:rPr>
            <w:rStyle w:val="LienInternet"/>
          </w:rPr>
          <w:t>droit de la guerre</w:t>
        </w:r>
      </w:hyperlink>
      <w:r>
        <w:rPr/>
        <w:t xml:space="preserve"> d'une gravité particulière</w:t>
      </w:r>
    </w:p>
    <w:p>
      <w:pPr>
        <w:pStyle w:val="Normal"/>
        <w:bidi w:val="0"/>
        <w:spacing w:before="0" w:after="113"/>
        <w:jc w:val="left"/>
        <w:rPr/>
      </w:pPr>
      <w:r>
        <w:rPr/>
        <w:t>Wiki, 25 (</w:t>
      </w:r>
      <w:hyperlink r:id="rId42">
        <w:r>
          <w:rPr>
            <w:rStyle w:val="LienInternet"/>
          </w:rPr>
          <w:t>lien</w:t>
        </w:r>
      </w:hyperlink>
      <w:r>
        <w:rPr/>
        <w:t>)</w:t>
      </w:r>
    </w:p>
    <w:p>
      <w:pPr>
        <w:pStyle w:val="Normal"/>
        <w:bidi w:val="0"/>
        <w:spacing w:before="0" w:after="113"/>
        <w:jc w:val="left"/>
        <w:rPr/>
      </w:pPr>
      <w:r>
        <w:rPr/>
      </w:r>
    </w:p>
    <w:p>
      <w:pPr>
        <w:pStyle w:val="Titre3"/>
        <w:rPr>
          <w:u w:val="single"/>
        </w:rPr>
      </w:pPr>
      <w:bookmarkStart w:id="30" w:name="__RefHeading___Toc3037_2130467102"/>
      <w:bookmarkEnd w:id="30"/>
      <w:r>
        <w:rPr/>
        <w:t>Cyril Hanouna</w:t>
      </w:r>
    </w:p>
    <w:p>
      <w:pPr>
        <w:pStyle w:val="Normal"/>
        <w:bidi w:val="0"/>
        <w:spacing w:before="0" w:after="113"/>
        <w:jc w:val="left"/>
        <w:rPr/>
      </w:pPr>
      <w:r>
        <w:rPr/>
        <w:t>Est d'extrême droite</w:t>
      </w:r>
    </w:p>
    <w:p>
      <w:pPr>
        <w:pStyle w:val="Normal"/>
        <w:bidi w:val="0"/>
        <w:spacing w:before="0" w:after="113"/>
        <w:jc w:val="left"/>
        <w:rPr/>
      </w:pPr>
      <w:r>
        <w:rPr/>
        <w:t>"Cyril Hanouna : enquête sur une propagande et ses dérapages" par Le monde, 24 (</w:t>
      </w:r>
      <w:hyperlink r:id="rId43">
        <w:r>
          <w:rPr>
            <w:rStyle w:val="LienInternet"/>
          </w:rPr>
          <w:t>lien</w:t>
        </w:r>
      </w:hyperlink>
      <w:r>
        <w:rPr/>
        <w:t>) : vidéo de 8 min</w:t>
      </w:r>
    </w:p>
    <w:p>
      <w:pPr>
        <w:pStyle w:val="Normal"/>
        <w:bidi w:val="0"/>
        <w:spacing w:before="0" w:after="113"/>
        <w:jc w:val="left"/>
        <w:rPr/>
      </w:pPr>
      <w:r>
        <w:rPr/>
      </w:r>
    </w:p>
    <w:p>
      <w:pPr>
        <w:pStyle w:val="Titre3"/>
        <w:rPr>
          <w:u w:val="single"/>
        </w:rPr>
      </w:pPr>
      <w:bookmarkStart w:id="31" w:name="__RefHeading___Toc3039_2130467102"/>
      <w:bookmarkEnd w:id="31"/>
      <w:r>
        <w:rPr/>
        <w:t>Dates</w:t>
      </w:r>
    </w:p>
    <w:p>
      <w:pPr>
        <w:pStyle w:val="Normal"/>
        <w:bidi w:val="0"/>
        <w:spacing w:before="0" w:after="113"/>
        <w:jc w:val="left"/>
        <w:rPr>
          <w:u w:val="none"/>
        </w:rPr>
      </w:pPr>
      <w:r>
        <w:rPr>
          <w:u w:val="none"/>
        </w:rPr>
        <w:t>1813 : 31 décembre</w:t>
      </w:r>
    </w:p>
    <w:p>
      <w:pPr>
        <w:pStyle w:val="Normal"/>
        <w:bidi w:val="0"/>
        <w:spacing w:before="0" w:after="113"/>
        <w:jc w:val="left"/>
        <w:rPr>
          <w:u w:val="none"/>
        </w:rPr>
      </w:pPr>
      <w:r>
        <w:rPr>
          <w:u w:val="none"/>
        </w:rPr>
        <w:t>1815 : rattachement de Genève à la Suisse</w:t>
      </w:r>
    </w:p>
    <w:p>
      <w:pPr>
        <w:pStyle w:val="Normal"/>
        <w:bidi w:val="0"/>
        <w:spacing w:before="0" w:after="113"/>
        <w:jc w:val="left"/>
        <w:rPr>
          <w:u w:val="single"/>
        </w:rPr>
      </w:pPr>
      <w:r>
        <w:rPr>
          <w:u w:val="single"/>
        </w:rPr>
      </w:r>
    </w:p>
    <w:p>
      <w:pPr>
        <w:pStyle w:val="Titre3"/>
        <w:rPr>
          <w:u w:val="single"/>
        </w:rPr>
      </w:pPr>
      <w:bookmarkStart w:id="32" w:name="__RefHeading___Toc3041_2130467102"/>
      <w:bookmarkEnd w:id="32"/>
      <w:r>
        <w:rPr/>
        <w:t>Décroissance</w:t>
      </w:r>
    </w:p>
    <w:p>
      <w:pPr>
        <w:pStyle w:val="Normal"/>
        <w:bidi w:val="0"/>
        <w:spacing w:before="0" w:after="113"/>
        <w:jc w:val="left"/>
        <w:rPr/>
      </w:pPr>
      <w:r>
        <w:rPr/>
        <w:t>Réduction de la production et de la consommation pour alléger l'empreinte écologique planifiée démocratiquement dans un esprit de justice sociale et dans le souci du bien-être</w:t>
      </w:r>
    </w:p>
    <w:p>
      <w:pPr>
        <w:pStyle w:val="Normal"/>
        <w:bidi w:val="0"/>
        <w:spacing w:before="0" w:after="113"/>
        <w:jc w:val="left"/>
        <w:rPr/>
      </w:pPr>
      <w:r>
        <w:rPr/>
        <w:t>- Timothée Parrigue, chercheur en économie écologique à l’Université de Lausanne</w:t>
      </w:r>
    </w:p>
    <w:p>
      <w:pPr>
        <w:pStyle w:val="Normal"/>
        <w:bidi w:val="0"/>
        <w:spacing w:before="0" w:after="113"/>
        <w:jc w:val="left"/>
        <w:rPr/>
      </w:pPr>
      <w:r>
        <w:rPr/>
      </w:r>
    </w:p>
    <w:p>
      <w:pPr>
        <w:pStyle w:val="Titre3"/>
        <w:rPr>
          <w:u w:val="single"/>
        </w:rPr>
      </w:pPr>
      <w:bookmarkStart w:id="33" w:name="__RefHeading___Toc3043_2130467102"/>
      <w:bookmarkEnd w:id="33"/>
      <w:r>
        <w:rPr/>
        <w:t>Démagogie</w:t>
      </w:r>
    </w:p>
    <w:p>
      <w:pPr>
        <w:pStyle w:val="Normal"/>
        <w:bidi w:val="0"/>
        <w:spacing w:before="0" w:after="113"/>
        <w:jc w:val="left"/>
        <w:rPr>
          <w:u w:val="single"/>
        </w:rPr>
      </w:pPr>
      <w:r>
        <w:rPr/>
        <w:t>Flatter les masses pour accroître sa popularité (péjoratif). Souvent associée à une manipulation et à un discours populiste</w:t>
      </w:r>
    </w:p>
    <w:p>
      <w:pPr>
        <w:pStyle w:val="Normal"/>
        <w:bidi w:val="0"/>
        <w:spacing w:before="0" w:after="113"/>
        <w:jc w:val="left"/>
        <w:rPr>
          <w:u w:val="single"/>
        </w:rPr>
      </w:pPr>
      <w:r>
        <w:rPr/>
        <w:t>- Wiki appli, 25 (</w:t>
      </w:r>
      <w:hyperlink r:id="rId44" w:tgtFrame="https://fr.wikipedia.org/wiki/Démagogie">
        <w:r>
          <w:rPr>
            <w:rStyle w:val="LienInternet"/>
          </w:rPr>
          <w:t>lien</w:t>
        </w:r>
      </w:hyperlink>
      <w:r>
        <w:rPr/>
        <w:t>)</w:t>
      </w:r>
    </w:p>
    <w:p>
      <w:pPr>
        <w:pStyle w:val="Normal"/>
        <w:bidi w:val="0"/>
        <w:spacing w:before="0" w:after="113"/>
        <w:jc w:val="left"/>
        <w:rPr>
          <w:u w:val="none"/>
        </w:rPr>
      </w:pPr>
      <w:r>
        <w:rPr>
          <w:u w:val="none"/>
        </w:rPr>
      </w:r>
    </w:p>
    <w:p>
      <w:pPr>
        <w:pStyle w:val="Titre3"/>
        <w:rPr/>
      </w:pPr>
      <w:bookmarkStart w:id="34" w:name="__RefHeading___Toc2576_3837983087"/>
      <w:bookmarkEnd w:id="34"/>
      <w:r>
        <w:rPr/>
        <w:t>Démocratie (améliorations)</w:t>
      </w:r>
    </w:p>
    <w:p>
      <w:pPr>
        <w:pStyle w:val="Normal"/>
        <w:bidi w:val="0"/>
        <w:spacing w:before="0" w:after="113"/>
        <w:jc w:val="left"/>
        <w:rPr>
          <w:u w:val="none"/>
        </w:rPr>
      </w:pPr>
      <w:r>
        <w:rPr>
          <w:u w:val="none"/>
        </w:rPr>
        <w:t>Moderniser les droits civiques (personnes exclues)</w:t>
      </w:r>
    </w:p>
    <w:p>
      <w:pPr>
        <w:pStyle w:val="Normal"/>
        <w:bidi w:val="0"/>
        <w:spacing w:before="0" w:after="113"/>
        <w:jc w:val="left"/>
        <w:rPr>
          <w:u w:val="none"/>
        </w:rPr>
      </w:pPr>
      <w:r>
        <w:rPr>
          <w:u w:val="none"/>
        </w:rPr>
        <w:t>Impliquer les jeunes plus tôt (vote à 16 ans)</w:t>
      </w:r>
    </w:p>
    <w:p>
      <w:pPr>
        <w:pStyle w:val="Normal"/>
        <w:bidi w:val="0"/>
        <w:spacing w:before="0" w:after="113"/>
        <w:jc w:val="left"/>
        <w:rPr/>
      </w:pPr>
      <w:r>
        <w:rPr>
          <w:u w:val="none"/>
        </w:rPr>
        <w:t>Des régions rurales surpondérées (</w:t>
      </w:r>
      <w:r>
        <w:rPr/>
        <w:t xml:space="preserve">voix d’une habitante d’Uri </w:t>
      </w:r>
      <w:r>
        <w:rPr/>
        <w:t>= 40x</w:t>
      </w:r>
      <w:r>
        <w:rPr/>
        <w:t xml:space="preserve"> celle d’une </w:t>
      </w:r>
      <w:r>
        <w:rPr/>
        <w:t>z</w:t>
      </w:r>
      <w:r>
        <w:rPr/>
        <w:t>urichoise</w:t>
      </w:r>
      <w:r>
        <w:rPr/>
        <w:t>)</w:t>
      </w:r>
    </w:p>
    <w:p>
      <w:pPr>
        <w:pStyle w:val="Normal"/>
        <w:bidi w:val="0"/>
        <w:spacing w:before="0" w:after="113"/>
        <w:jc w:val="left"/>
        <w:rPr/>
      </w:pPr>
      <w:r>
        <w:rPr/>
        <w:t xml:space="preserve">La population met la pression </w:t>
      </w:r>
      <w:r>
        <w:rPr/>
        <w:t>(initiatives)</w:t>
      </w:r>
    </w:p>
    <w:p>
      <w:pPr>
        <w:pStyle w:val="Normal"/>
        <w:bidi w:val="0"/>
        <w:spacing w:before="0" w:after="113"/>
        <w:jc w:val="left"/>
        <w:rPr/>
      </w:pPr>
      <w:r>
        <w:rPr/>
        <w:t xml:space="preserve">L’influence des lobbies en pleine lumière </w:t>
      </w:r>
      <w:r>
        <w:rPr/>
        <w:t>(loi sur la transparence)</w:t>
      </w:r>
    </w:p>
    <w:p>
      <w:pPr>
        <w:pStyle w:val="Normal"/>
        <w:bidi w:val="0"/>
        <w:spacing w:before="0" w:after="113"/>
        <w:jc w:val="left"/>
        <w:rPr/>
      </w:pPr>
      <w:r>
        <w:rPr/>
        <w:t xml:space="preserve">L’autodéclaration ne suffit pas </w:t>
      </w:r>
      <w:r>
        <w:rPr/>
        <w:t>(lobbies)</w:t>
      </w:r>
    </w:p>
    <w:p>
      <w:pPr>
        <w:pStyle w:val="Normal"/>
        <w:bidi w:val="0"/>
        <w:spacing w:before="0" w:after="113"/>
        <w:jc w:val="left"/>
        <w:rPr/>
      </w:pPr>
      <w:r>
        <w:rPr/>
        <w:t>Et qui paie : financement de la politique (aider les partis, comme ailleurs)</w:t>
      </w:r>
    </w:p>
    <w:p>
      <w:pPr>
        <w:pStyle w:val="Normal"/>
        <w:bidi w:val="0"/>
        <w:spacing w:before="0" w:after="113"/>
        <w:jc w:val="left"/>
        <w:rPr/>
      </w:pPr>
      <w:r>
        <w:rPr/>
        <w:t>Les limites du système de milice (rémunération des mandats politiques trop faible)</w:t>
      </w:r>
    </w:p>
    <w:p>
      <w:pPr>
        <w:pStyle w:val="Normal"/>
        <w:bidi w:val="0"/>
        <w:spacing w:before="0" w:after="113"/>
        <w:jc w:val="left"/>
        <w:rPr/>
      </w:pPr>
      <w:r>
        <w:rPr/>
        <w:t>Une plus grande diversité dans les parlements (femmes et pauvres exclus)</w:t>
      </w:r>
    </w:p>
    <w:p>
      <w:pPr>
        <w:pStyle w:val="Normal"/>
        <w:bidi w:val="0"/>
        <w:spacing w:before="0" w:after="113"/>
        <w:jc w:val="left"/>
        <w:rPr/>
      </w:pPr>
      <w:r>
        <w:rPr/>
        <w:t>- Moneta, 25 (</w:t>
      </w:r>
      <w:hyperlink r:id="rId45">
        <w:r>
          <w:rPr>
            <w:rStyle w:val="LienInternet"/>
          </w:rPr>
          <w:t>lien</w:t>
        </w:r>
      </w:hyperlink>
      <w:r>
        <w:rPr/>
        <w:t>)</w:t>
      </w:r>
    </w:p>
    <w:p>
      <w:pPr>
        <w:pStyle w:val="Normal"/>
        <w:bidi w:val="0"/>
        <w:spacing w:before="0" w:after="113"/>
        <w:jc w:val="left"/>
        <w:rPr>
          <w:u w:val="none"/>
        </w:rPr>
      </w:pPr>
      <w:r>
        <w:rPr>
          <w:u w:val="none"/>
        </w:rPr>
      </w:r>
    </w:p>
    <w:p>
      <w:pPr>
        <w:pStyle w:val="Titre3"/>
        <w:rPr/>
      </w:pPr>
      <w:bookmarkStart w:id="35" w:name="__RefHeading___Toc3619_885869967"/>
      <w:bookmarkEnd w:id="35"/>
      <w:r>
        <w:rPr/>
        <w:t>Démocratie (principes</w:t>
      </w:r>
      <w:r>
        <w:rPr/>
        <w:t xml:space="preserve"> et problématiques</w:t>
      </w:r>
      <w:r>
        <w:rPr/>
        <w:t>)</w:t>
      </w:r>
    </w:p>
    <w:p>
      <w:pPr>
        <w:pStyle w:val="Normal"/>
        <w:bidi w:val="0"/>
        <w:spacing w:before="0" w:after="113"/>
        <w:jc w:val="left"/>
        <w:rPr>
          <w:u w:val="none"/>
        </w:rPr>
      </w:pPr>
      <w:r>
        <w:rPr>
          <w:u w:val="none"/>
        </w:rPr>
        <w:t>1) État de droit (respect des droits fondamentaux + État soumis aux règles qu'il édicte)</w:t>
      </w:r>
    </w:p>
    <w:p>
      <w:pPr>
        <w:pStyle w:val="Normal"/>
        <w:bidi w:val="0"/>
        <w:spacing w:before="0" w:after="113"/>
        <w:jc w:val="left"/>
        <w:rPr>
          <w:u w:val="none"/>
        </w:rPr>
      </w:pPr>
      <w:r>
        <w:rPr>
          <w:u w:val="none"/>
        </w:rPr>
        <w:t xml:space="preserve">2) Souveraineté populaire (auto-détermination des citoyens) : </w:t>
      </w:r>
      <w:r>
        <w:rPr>
          <w:u w:val="single"/>
        </w:rPr>
        <w:t>élections</w:t>
      </w:r>
      <w:r>
        <w:rPr>
          <w:u w:val="none"/>
        </w:rPr>
        <w:t xml:space="preserve"> notamment</w:t>
      </w:r>
    </w:p>
    <w:p>
      <w:pPr>
        <w:pStyle w:val="Normal"/>
        <w:bidi w:val="0"/>
        <w:spacing w:before="0" w:after="113"/>
        <w:jc w:val="left"/>
        <w:rPr>
          <w:u w:val="none"/>
        </w:rPr>
      </w:pPr>
      <w:r>
        <w:rPr>
          <w:u w:val="none"/>
        </w:rPr>
      </w:r>
    </w:p>
    <w:p>
      <w:pPr>
        <w:pStyle w:val="Normal"/>
        <w:bidi w:val="0"/>
        <w:spacing w:before="0" w:after="113"/>
        <w:jc w:val="left"/>
        <w:rPr>
          <w:u w:val="none"/>
        </w:rPr>
      </w:pPr>
      <w:r>
        <w:rPr>
          <w:u w:val="none"/>
        </w:rPr>
        <w:t>Élections :</w:t>
      </w:r>
    </w:p>
    <w:p>
      <w:pPr>
        <w:pStyle w:val="Normal"/>
        <w:bidi w:val="0"/>
        <w:spacing w:before="0" w:after="113"/>
        <w:jc w:val="left"/>
        <w:rPr>
          <w:u w:val="none"/>
        </w:rPr>
      </w:pPr>
      <w:r>
        <w:rPr>
          <w:u w:val="none"/>
        </w:rPr>
        <w:t>1) Décide des orientations politiques</w:t>
      </w:r>
    </w:p>
    <w:p>
      <w:pPr>
        <w:pStyle w:val="Normal"/>
        <w:bidi w:val="0"/>
        <w:spacing w:before="0" w:after="113"/>
        <w:jc w:val="left"/>
        <w:rPr>
          <w:u w:val="none"/>
        </w:rPr>
      </w:pPr>
      <w:r>
        <w:rPr>
          <w:u w:val="none"/>
        </w:rPr>
        <w:t>2) Désigne les individus chargés de les appliquer</w:t>
      </w:r>
    </w:p>
    <w:p>
      <w:pPr>
        <w:pStyle w:val="Normal"/>
        <w:bidi w:val="0"/>
        <w:spacing w:before="0" w:after="113"/>
        <w:jc w:val="left"/>
        <w:rPr>
          <w:u w:val="none"/>
        </w:rPr>
      </w:pPr>
      <w:r>
        <w:rPr>
          <w:u w:val="none"/>
        </w:rPr>
      </w:r>
    </w:p>
    <w:p>
      <w:pPr>
        <w:pStyle w:val="Normal"/>
        <w:bidi w:val="0"/>
        <w:spacing w:before="0" w:after="113"/>
        <w:jc w:val="left"/>
        <w:rPr>
          <w:u w:val="none"/>
        </w:rPr>
      </w:pPr>
      <w:r>
        <w:rPr>
          <w:u w:val="none"/>
        </w:rPr>
        <w:t>Fictions :</w:t>
      </w:r>
    </w:p>
    <w:p>
      <w:pPr>
        <w:pStyle w:val="Normal"/>
        <w:bidi w:val="0"/>
        <w:spacing w:before="0" w:after="113"/>
        <w:jc w:val="left"/>
        <w:rPr>
          <w:u w:val="none"/>
        </w:rPr>
      </w:pPr>
      <w:r>
        <w:rPr>
          <w:u w:val="none"/>
        </w:rPr>
        <w:t>1) Volonté de la majorité assimilée à la volonté générale de tout le monde</w:t>
      </w:r>
    </w:p>
    <w:p>
      <w:pPr>
        <w:pStyle w:val="Normal"/>
        <w:bidi w:val="0"/>
        <w:spacing w:before="0" w:after="113"/>
        <w:jc w:val="left"/>
        <w:rPr>
          <w:u w:val="none"/>
        </w:rPr>
      </w:pPr>
      <w:r>
        <w:rPr>
          <w:u w:val="none"/>
        </w:rPr>
        <w:t>2) Durée pour tout le mandat</w:t>
      </w:r>
    </w:p>
    <w:p>
      <w:pPr>
        <w:pStyle w:val="Normal"/>
        <w:bidi w:val="0"/>
        <w:spacing w:before="0" w:after="113"/>
        <w:jc w:val="left"/>
        <w:rPr>
          <w:u w:val="none"/>
        </w:rPr>
      </w:pPr>
      <w:r>
        <w:rPr>
          <w:u w:val="none"/>
        </w:rPr>
      </w:r>
    </w:p>
    <w:p>
      <w:pPr>
        <w:pStyle w:val="Normal"/>
        <w:bidi w:val="0"/>
        <w:spacing w:before="0" w:after="113"/>
        <w:jc w:val="left"/>
        <w:rPr>
          <w:u w:val="none"/>
        </w:rPr>
      </w:pPr>
      <w:r>
        <w:rPr>
          <w:u w:val="none"/>
        </w:rPr>
        <w:t xml:space="preserve">Selon Artistote, Montesquieu et Rousseau : </w:t>
      </w:r>
      <w:r>
        <w:rPr>
          <w:u w:val="none"/>
        </w:rPr>
        <w:t>élections</w:t>
      </w:r>
      <w:r>
        <w:rPr>
          <w:u w:val="none"/>
        </w:rPr>
        <w:t xml:space="preserve"> tend</w:t>
      </w:r>
      <w:r>
        <w:rPr>
          <w:u w:val="none"/>
        </w:rPr>
        <w:t>ent</w:t>
      </w:r>
      <w:r>
        <w:rPr>
          <w:u w:val="none"/>
        </w:rPr>
        <w:t xml:space="preserve"> à l'aristocratie</w:t>
      </w:r>
      <w:r>
        <w:rPr>
          <w:u w:val="none"/>
        </w:rPr>
        <w:t>. Idée : tirage au sort</w:t>
      </w:r>
    </w:p>
    <w:p>
      <w:pPr>
        <w:pStyle w:val="Normal"/>
        <w:bidi w:val="0"/>
        <w:spacing w:before="0" w:after="113"/>
        <w:jc w:val="left"/>
        <w:rPr>
          <w:u w:val="none"/>
        </w:rPr>
      </w:pPr>
      <w:r>
        <w:rPr>
          <w:u w:val="none"/>
        </w:rPr>
      </w:r>
    </w:p>
    <w:p>
      <w:pPr>
        <w:pStyle w:val="Normal"/>
        <w:bidi w:val="0"/>
        <w:spacing w:before="0" w:after="113"/>
        <w:jc w:val="left"/>
        <w:rPr>
          <w:u w:val="none"/>
        </w:rPr>
      </w:pPr>
      <w:r>
        <w:rPr>
          <w:u w:val="none"/>
        </w:rPr>
        <w:t>- Clément Viktorovitch, 15 (</w:t>
      </w:r>
      <w:hyperlink r:id="rId46">
        <w:r>
          <w:rPr>
            <w:rStyle w:val="LienInternet"/>
            <w:u w:val="none"/>
          </w:rPr>
          <w:t>lien</w:t>
        </w:r>
      </w:hyperlink>
      <w:r>
        <w:rPr>
          <w:u w:val="none"/>
        </w:rPr>
        <w:t>)</w:t>
      </w:r>
    </w:p>
    <w:p>
      <w:pPr>
        <w:pStyle w:val="Normal"/>
        <w:bidi w:val="0"/>
        <w:spacing w:before="0" w:after="113"/>
        <w:jc w:val="left"/>
        <w:rPr>
          <w:u w:val="none"/>
        </w:rPr>
      </w:pPr>
      <w:r>
        <w:rPr>
          <w:u w:val="none"/>
        </w:rPr>
      </w:r>
    </w:p>
    <w:p>
      <w:pPr>
        <w:pStyle w:val="Titre3"/>
        <w:rPr/>
      </w:pPr>
      <w:bookmarkStart w:id="36" w:name="__RefHeading___Toc3621_885869967"/>
      <w:bookmarkEnd w:id="36"/>
      <w:r>
        <w:rPr/>
        <w:t>Déodorants</w:t>
      </w:r>
    </w:p>
    <w:p>
      <w:pPr>
        <w:pStyle w:val="Normal"/>
        <w:bidi w:val="0"/>
        <w:spacing w:before="0" w:after="113"/>
        <w:jc w:val="left"/>
        <w:rPr>
          <w:u w:val="none"/>
        </w:rPr>
      </w:pPr>
      <w:r>
        <w:rPr>
          <w:u w:val="none"/>
        </w:rPr>
        <w:t>Alu dangereux</w:t>
      </w:r>
    </w:p>
    <w:p>
      <w:pPr>
        <w:pStyle w:val="Normal"/>
        <w:bidi w:val="0"/>
        <w:spacing w:before="0" w:after="113"/>
        <w:jc w:val="left"/>
        <w:rPr>
          <w:u w:val="none"/>
        </w:rPr>
      </w:pPr>
      <w:r>
        <w:rPr>
          <w:u w:val="none"/>
        </w:rPr>
        <w:t xml:space="preserve">Les </w:t>
      </w:r>
      <w:hyperlink r:id="rId47">
        <w:r>
          <w:rPr>
            <w:rStyle w:val="LienInternet"/>
            <w:u w:val="none"/>
          </w:rPr>
          <w:t>sprays</w:t>
        </w:r>
      </w:hyperlink>
      <w:r>
        <w:rPr>
          <w:u w:val="none"/>
        </w:rPr>
        <w:t>, des antitranspirants généralement sans conservateurs, donc moins irritants et plus hygiéniques</w:t>
      </w:r>
    </w:p>
    <w:p>
      <w:pPr>
        <w:pStyle w:val="Normal"/>
        <w:bidi w:val="0"/>
        <w:spacing w:before="0" w:after="113"/>
        <w:jc w:val="left"/>
        <w:rPr>
          <w:u w:val="none"/>
        </w:rPr>
      </w:pPr>
      <w:r>
        <w:rPr>
          <w:u w:val="none"/>
        </w:rPr>
        <w:t>- FRC, 17 (</w:t>
      </w:r>
      <w:hyperlink r:id="rId48">
        <w:r>
          <w:rPr>
            <w:rStyle w:val="LienInternet"/>
            <w:u w:val="none"/>
          </w:rPr>
          <w:t>lien</w:t>
        </w:r>
      </w:hyperlink>
      <w:r>
        <w:rPr>
          <w:u w:val="none"/>
        </w:rPr>
        <w:t>)</w:t>
      </w:r>
    </w:p>
    <w:p>
      <w:pPr>
        <w:pStyle w:val="Normal"/>
        <w:bidi w:val="0"/>
        <w:spacing w:before="0" w:after="113"/>
        <w:jc w:val="left"/>
        <w:rPr>
          <w:u w:val="none"/>
        </w:rPr>
      </w:pPr>
      <w:r>
        <w:rPr>
          <w:u w:val="none"/>
        </w:rPr>
      </w:r>
    </w:p>
    <w:p>
      <w:pPr>
        <w:pStyle w:val="Titre3"/>
        <w:rPr>
          <w:u w:val="single"/>
        </w:rPr>
      </w:pPr>
      <w:bookmarkStart w:id="37" w:name="__RefHeading___Toc3253_2130467102"/>
      <w:bookmarkEnd w:id="37"/>
      <w:r>
        <w:rPr/>
        <w:t>Doggybag</w:t>
      </w:r>
    </w:p>
    <w:p>
      <w:pPr>
        <w:pStyle w:val="Normal"/>
        <w:bidi w:val="0"/>
        <w:spacing w:before="0" w:after="113"/>
        <w:jc w:val="left"/>
        <w:rPr/>
      </w:pPr>
      <w:r>
        <w:rPr/>
        <w:t xml:space="preserve">En Suisse, </w:t>
      </w:r>
      <w:r>
        <w:rPr>
          <w:color w:val="auto"/>
        </w:rPr>
        <w:t>pas d'obligation</w:t>
      </w:r>
      <w:r>
        <w:rPr/>
        <w:t xml:space="preserve"> mais les restes appartiennent au client</w:t>
      </w:r>
    </w:p>
    <w:p>
      <w:pPr>
        <w:pStyle w:val="Normal"/>
        <w:bidi w:val="0"/>
        <w:spacing w:before="0" w:after="113"/>
        <w:jc w:val="left"/>
        <w:rPr/>
      </w:pPr>
      <w:r>
        <w:rPr/>
        <w:t>Les restos ont le droit de faire payer un supplément pour l'emballage et le service d'empaquetage (rare)</w:t>
      </w:r>
    </w:p>
    <w:p>
      <w:pPr>
        <w:pStyle w:val="Normal"/>
        <w:bidi w:val="0"/>
        <w:spacing w:before="0" w:after="113"/>
        <w:jc w:val="left"/>
        <w:rPr/>
      </w:pPr>
      <w:r>
        <w:rPr>
          <w:i w:val="false"/>
          <w:iCs w:val="false"/>
        </w:rPr>
        <w:t>- 20 minutes, mai 25 (</w:t>
      </w:r>
      <w:hyperlink r:id="rId49" w:tgtFrame="https://www.20min.ch/fr/story/doggy-bag-emporter-les-restes-du-restaurant-geste-normal-ou-deplace-103341358">
        <w:r>
          <w:rPr>
            <w:rStyle w:val="LienInternet"/>
            <w:i w:val="false"/>
            <w:iCs w:val="false"/>
          </w:rPr>
          <w:t>lien</w:t>
        </w:r>
      </w:hyperlink>
      <w:r>
        <w:rPr>
          <w:i w:val="false"/>
          <w:iCs w:val="false"/>
        </w:rPr>
        <w:t>)</w:t>
      </w:r>
    </w:p>
    <w:p>
      <w:pPr>
        <w:pStyle w:val="Normal"/>
        <w:bidi w:val="0"/>
        <w:spacing w:before="0" w:after="113"/>
        <w:jc w:val="left"/>
        <w:rPr/>
      </w:pPr>
      <w:r>
        <w:rPr/>
        <w:t>La viande cuite se conserve 3-4 jours au frigo (2 jours - hâché, abats, jambon)</w:t>
      </w:r>
    </w:p>
    <w:p>
      <w:pPr>
        <w:pStyle w:val="Normal"/>
        <w:bidi w:val="0"/>
        <w:spacing w:before="0" w:after="113"/>
        <w:jc w:val="left"/>
        <w:rPr/>
      </w:pPr>
      <w:r>
        <w:rPr>
          <w:i w:val="false"/>
          <w:iCs w:val="false"/>
        </w:rPr>
        <w:t>- Too good to go, 22 (</w:t>
      </w:r>
      <w:hyperlink r:id="rId50" w:tgtFrame="https://www.toogoodtogo.com/fr/blog/conservation-viande-crue-cuite">
        <w:r>
          <w:rPr>
            <w:rStyle w:val="LienInternet"/>
            <w:i w:val="false"/>
            <w:iCs w:val="false"/>
          </w:rPr>
          <w:t>lien</w:t>
        </w:r>
      </w:hyperlink>
      <w:r>
        <w:rPr>
          <w:i w:val="false"/>
          <w:iCs w:val="false"/>
        </w:rPr>
        <w:t>)</w:t>
      </w:r>
    </w:p>
    <w:p>
      <w:pPr>
        <w:pStyle w:val="Normal"/>
        <w:bidi w:val="0"/>
        <w:spacing w:before="0" w:after="113"/>
        <w:jc w:val="left"/>
        <w:rPr/>
      </w:pPr>
      <w:r>
        <w:rPr/>
      </w:r>
    </w:p>
    <w:p>
      <w:pPr>
        <w:pStyle w:val="Titre3"/>
        <w:rPr>
          <w:u w:val="single"/>
        </w:rPr>
      </w:pPr>
      <w:bookmarkStart w:id="38" w:name="__RefHeading___Toc3255_2130467102"/>
      <w:bookmarkEnd w:id="38"/>
      <w:r>
        <w:rPr/>
        <w:t>Écrans enfants</w:t>
      </w:r>
    </w:p>
    <w:p>
      <w:pPr>
        <w:pStyle w:val="Normal"/>
        <w:bidi w:val="0"/>
        <w:spacing w:before="0" w:after="113"/>
        <w:jc w:val="left"/>
        <w:rPr/>
      </w:pPr>
      <w:r>
        <w:rPr/>
        <w:t>Pour Sabine Duflo, psychologue clinicienne et membre de l’Arcom (Autorité de régulation de la communication audiovisuelle et numérique)," il y a quand même un consensus pour dire qu'avant deux ans, il n'y a aucun intérêt et même des effets négatifs [...]. Après deux ans, il peut y avoir quelques petits bénéfices sur des temps extrêmement courts, avec un contenu très choisi et un parent à côté de l'enfant, ce qui, dans la vie réelle, n'arrive quasiment jamais puisque la plupart des parents utilisent les écrans pour occuper les enfants et se libérer du temps". Et de souligner : "un temps excessif a des effets (il y a énormément de littérature là-dessus) sur des compétences essentielles comme le langage, l'attention et un domaine aussi important que le sommeil."</w:t>
      </w:r>
    </w:p>
    <w:p>
      <w:pPr>
        <w:pStyle w:val="Normal"/>
        <w:bidi w:val="0"/>
        <w:spacing w:before="0" w:after="113"/>
        <w:jc w:val="left"/>
        <w:rPr/>
      </w:pPr>
      <w:r>
        <w:rPr/>
        <w:t>- France bleu, 24 (</w:t>
      </w:r>
      <w:hyperlink r:id="rId51" w:tgtFrame="https://www.francebleu.fr/infos/sante-sciences/exposition-des-enfants-aux-ecrans-que-disent-les-scientifiques-3628470">
        <w:r>
          <w:rPr>
            <w:rStyle w:val="LienInternet"/>
          </w:rPr>
          <w:t>lien</w:t>
        </w:r>
      </w:hyperlink>
      <w:r>
        <w:rPr/>
        <w:t>)</w:t>
      </w:r>
    </w:p>
    <w:p>
      <w:pPr>
        <w:pStyle w:val="Normal"/>
        <w:bidi w:val="0"/>
        <w:spacing w:before="0" w:after="113"/>
        <w:jc w:val="left"/>
        <w:rPr/>
      </w:pPr>
      <w:r>
        <w:rPr/>
        <w:t>Les experts recommandent de ne pas exposer les enfants de moins de 3 ans, d’attendre 11 ans pour un téléphone portable et 13 ans pour un smartphone avec accès à Internet.</w:t>
      </w:r>
    </w:p>
    <w:p>
      <w:pPr>
        <w:pStyle w:val="Normal"/>
        <w:bidi w:val="0"/>
        <w:spacing w:before="0" w:after="113"/>
        <w:jc w:val="left"/>
        <w:rPr/>
      </w:pPr>
      <w:r>
        <w:rPr/>
        <w:t>- Le monde, 24 (</w:t>
      </w:r>
      <w:hyperlink r:id="rId52" w:tgtFrame="https://www.lemonde.fr/societe/article/2024/05/01/enfants-et-ecrans-les-constats-qui-ont-nourri-les-preconisations-de-la-commission-nommee-par-macron_6231003_3224.html">
        <w:r>
          <w:rPr>
            <w:rStyle w:val="LienInternet"/>
          </w:rPr>
          <w:t>lien</w:t>
        </w:r>
      </w:hyperlink>
      <w:r>
        <w:rPr/>
        <w:t>)</w:t>
      </w:r>
    </w:p>
    <w:p>
      <w:pPr>
        <w:pStyle w:val="Normal"/>
        <w:bidi w:val="0"/>
        <w:spacing w:before="0" w:after="113"/>
        <w:jc w:val="left"/>
        <w:rPr/>
      </w:pPr>
      <w:r>
        <w:rPr/>
        <w:t>l'Organisation mondiale de la santé (OMS) préconise aux parents d'interdire les écrans aux enfants avant trois ans et de limiter l'utilisation à une heure par jour avant cinq ans.</w:t>
      </w:r>
    </w:p>
    <w:p>
      <w:pPr>
        <w:pStyle w:val="Normal"/>
        <w:bidi w:val="0"/>
        <w:spacing w:before="0" w:after="113"/>
        <w:jc w:val="left"/>
        <w:rPr/>
      </w:pPr>
      <w:r>
        <w:rPr/>
        <w:t>- Radio France, 24 (</w:t>
      </w:r>
      <w:hyperlink r:id="rId53" w:tgtFrame="https://www.radiofrance.fr/franceinfo/podcasts/le-billet-sciences/regulation-des-ecrans-pour-les-jeunes-etablir-un-consensus-sur-leur-usage-reste-complexe-3326663">
        <w:r>
          <w:rPr>
            <w:rStyle w:val="LienInternet"/>
          </w:rPr>
          <w:t>lien</w:t>
        </w:r>
      </w:hyperlink>
      <w:r>
        <w:rPr/>
        <w:t>)</w:t>
      </w:r>
    </w:p>
    <w:p>
      <w:pPr>
        <w:pStyle w:val="Normal"/>
        <w:bidi w:val="0"/>
        <w:spacing w:before="0" w:after="113"/>
        <w:jc w:val="left"/>
        <w:rPr/>
      </w:pPr>
      <w:r>
        <w:rPr/>
      </w:r>
    </w:p>
    <w:p>
      <w:pPr>
        <w:pStyle w:val="Titre3"/>
        <w:rPr/>
      </w:pPr>
      <w:bookmarkStart w:id="39" w:name="__RefHeading___Toc3257_2130467102"/>
      <w:bookmarkEnd w:id="39"/>
      <w:r>
        <w:rPr>
          <w:u w:val="single"/>
        </w:rPr>
        <w:t>Entrisme</w:t>
      </w:r>
      <w:r>
        <w:rPr/>
        <w:t xml:space="preserve"> (et voile au sport)</w:t>
      </w:r>
    </w:p>
    <w:p>
      <w:pPr>
        <w:pStyle w:val="Normal"/>
        <w:bidi w:val="0"/>
        <w:spacing w:before="0" w:after="113"/>
        <w:jc w:val="left"/>
        <w:rPr/>
      </w:pPr>
      <w:r>
        <w:rPr/>
        <w:t>- Clément Viktorovitch, 25 (</w:t>
      </w:r>
      <w:hyperlink r:id="rId54">
        <w:r>
          <w:rPr>
            <w:rStyle w:val="LienInternet"/>
          </w:rPr>
          <w:t>lien</w:t>
        </w:r>
      </w:hyperlink>
      <w:r>
        <w:rPr/>
        <w:t>) : vidéo de 17 min</w:t>
      </w:r>
    </w:p>
    <w:p>
      <w:pPr>
        <w:pStyle w:val="Normal"/>
        <w:bidi w:val="0"/>
        <w:spacing w:before="0" w:after="113"/>
        <w:jc w:val="left"/>
        <w:rPr/>
      </w:pPr>
      <w:r>
        <w:rPr/>
      </w:r>
    </w:p>
    <w:p>
      <w:pPr>
        <w:pStyle w:val="Titre3"/>
        <w:rPr>
          <w:u w:val="single"/>
        </w:rPr>
      </w:pPr>
      <w:bookmarkStart w:id="40" w:name="__RefHeading___Toc3259_2130467102"/>
      <w:bookmarkEnd w:id="40"/>
      <w:r>
        <w:rPr/>
        <w:t>Épiceries alternatives romandes</w:t>
      </w:r>
    </w:p>
    <w:p>
      <w:pPr>
        <w:pStyle w:val="Normal"/>
        <w:bidi w:val="0"/>
        <w:spacing w:before="0" w:after="113"/>
        <w:jc w:val="left"/>
        <w:rPr/>
      </w:pPr>
      <w:hyperlink r:id="rId55">
        <w:r>
          <w:rPr>
            <w:rStyle w:val="LienInternet"/>
          </w:rPr>
          <w:t>Lien</w:t>
        </w:r>
      </w:hyperlink>
    </w:p>
    <w:p>
      <w:pPr>
        <w:pStyle w:val="Normal"/>
        <w:bidi w:val="0"/>
        <w:spacing w:before="0" w:after="113"/>
        <w:jc w:val="left"/>
        <w:rPr/>
      </w:pPr>
      <w:r>
        <w:rPr/>
      </w:r>
    </w:p>
    <w:p>
      <w:pPr>
        <w:pStyle w:val="Titre3"/>
        <w:rPr>
          <w:u w:val="single"/>
        </w:rPr>
      </w:pPr>
      <w:bookmarkStart w:id="41" w:name="__RefHeading___Toc3261_2130467102"/>
      <w:bookmarkEnd w:id="41"/>
      <w:r>
        <w:rPr/>
        <w:t>Estimations scientifiques</w:t>
      </w:r>
    </w:p>
    <w:p>
      <w:pPr>
        <w:pStyle w:val="Normal"/>
        <w:bidi w:val="0"/>
        <w:spacing w:before="0" w:after="113"/>
        <w:jc w:val="left"/>
        <w:rPr/>
      </w:pPr>
      <w:r>
        <w:rPr/>
        <w:t>Les chiffres scientifiques sont généralement basés sur des données précises et des méthodes rigoureuses, même si des estimations sont parfois nécessaires. Ils sont le résultat d'un consensus scientifique, basé sur un large éventail de preuves et d'études, et même si les connaissances scientifiques peuvent évoluer, ces chiffres sont généralement considérés comme fiables.</w:t>
      </w:r>
    </w:p>
    <w:p>
      <w:pPr>
        <w:pStyle w:val="Normal"/>
        <w:bidi w:val="0"/>
        <w:spacing w:before="0" w:after="113"/>
        <w:jc w:val="left"/>
        <w:rPr/>
      </w:pPr>
      <w:r>
        <w:rPr/>
      </w:r>
    </w:p>
    <w:p>
      <w:pPr>
        <w:pStyle w:val="Titre3"/>
        <w:rPr>
          <w:u w:val="single"/>
        </w:rPr>
      </w:pPr>
      <w:bookmarkStart w:id="42" w:name="__RefHeading___Toc3263_2130467102"/>
      <w:bookmarkEnd w:id="42"/>
      <w:r>
        <w:rPr/>
        <w:t>Extrême droite</w:t>
      </w:r>
    </w:p>
    <w:p>
      <w:pPr>
        <w:pStyle w:val="Normal"/>
        <w:bidi w:val="0"/>
        <w:spacing w:before="0" w:after="113"/>
        <w:jc w:val="left"/>
        <w:rPr/>
      </w:pPr>
      <w:r>
        <w:rPr/>
        <w:t>Caractéristiques : rejet de l'immigration, projet autoritaire, rhétorique antisystème</w:t>
      </w:r>
    </w:p>
    <w:p>
      <w:pPr>
        <w:pStyle w:val="Normal"/>
        <w:bidi w:val="0"/>
        <w:spacing w:before="0" w:after="113"/>
        <w:jc w:val="left"/>
        <w:rPr/>
      </w:pPr>
      <w:r>
        <w:rPr/>
        <w:t>- Wiki (</w:t>
      </w:r>
      <w:hyperlink r:id="rId56" w:tgtFrame="https://fr.wikipedia.org/wiki/Extrême_droite">
        <w:r>
          <w:rPr>
            <w:rStyle w:val="LienInternet"/>
          </w:rPr>
          <w:t>lien</w:t>
        </w:r>
      </w:hyperlink>
      <w:r>
        <w:rPr/>
        <w:t>)</w:t>
      </w:r>
    </w:p>
    <w:p>
      <w:pPr>
        <w:pStyle w:val="Normal"/>
        <w:bidi w:val="0"/>
        <w:spacing w:before="0" w:after="113"/>
        <w:jc w:val="left"/>
        <w:rPr/>
      </w:pPr>
      <w:r>
        <w:rPr/>
      </w:r>
    </w:p>
    <w:p>
      <w:pPr>
        <w:pStyle w:val="Normal"/>
        <w:bidi w:val="0"/>
        <w:spacing w:before="0" w:after="113"/>
        <w:jc w:val="left"/>
        <w:rPr/>
      </w:pPr>
      <w:r>
        <w:rPr/>
        <w:t>"Le racisme antijuif, antinoir et antimusulman est le moteur de l’extrême droite d’hier à aujourd’hui."</w:t>
      </w:r>
    </w:p>
    <w:p>
      <w:pPr>
        <w:pStyle w:val="Normal"/>
        <w:bidi w:val="0"/>
        <w:spacing w:before="0" w:after="113"/>
        <w:jc w:val="left"/>
        <w:rPr/>
      </w:pPr>
      <w:r>
        <w:rPr/>
        <w:t>- Le monde, 24 (</w:t>
      </w:r>
      <w:hyperlink r:id="rId57" w:tgtFrame="https://www.lemonde.fr/idees/article/2024/06/25/le-racisme-antijuif-antinoir-et-antimusulman-est-le-moteur-de-l-extreme-droite-d-hier-a-aujourd-hui_6243596_3232.html">
        <w:r>
          <w:rPr>
            <w:rStyle w:val="LienInternet"/>
          </w:rPr>
          <w:t>lien</w:t>
        </w:r>
      </w:hyperlink>
      <w:r>
        <w:rPr/>
        <w:t>)</w:t>
      </w:r>
    </w:p>
    <w:p>
      <w:pPr>
        <w:pStyle w:val="Normal"/>
        <w:bidi w:val="0"/>
        <w:spacing w:before="0" w:after="113"/>
        <w:jc w:val="left"/>
        <w:rPr/>
      </w:pPr>
      <w:r>
        <w:rPr/>
      </w:r>
    </w:p>
    <w:p>
      <w:pPr>
        <w:pStyle w:val="Normal"/>
        <w:bidi w:val="0"/>
        <w:spacing w:before="0" w:after="113"/>
        <w:jc w:val="left"/>
        <w:rPr/>
      </w:pPr>
      <w:r>
        <w:rPr/>
        <w:t>Extrême droite = destruction du vivant</w:t>
      </w:r>
    </w:p>
    <w:p>
      <w:pPr>
        <w:pStyle w:val="Normal"/>
        <w:bidi w:val="0"/>
        <w:spacing w:before="0" w:after="113"/>
        <w:jc w:val="left"/>
        <w:rPr/>
      </w:pPr>
      <w:r>
        <w:rPr/>
        <w:t xml:space="preserve">- Voir sous </w:t>
      </w:r>
      <w:r>
        <w:rPr>
          <w:color w:val="C9211E"/>
        </w:rPr>
        <w:t>Marine Le Pen</w:t>
      </w:r>
    </w:p>
    <w:p>
      <w:pPr>
        <w:pStyle w:val="Normal"/>
        <w:bidi w:val="0"/>
        <w:spacing w:before="0" w:after="113"/>
        <w:jc w:val="left"/>
        <w:rPr/>
      </w:pPr>
      <w:r>
        <w:rPr/>
      </w:r>
    </w:p>
    <w:p>
      <w:pPr>
        <w:pStyle w:val="Titre3"/>
        <w:rPr>
          <w:u w:val="single"/>
        </w:rPr>
      </w:pPr>
      <w:bookmarkStart w:id="43" w:name="__RefHeading___Toc3265_2130467102"/>
      <w:bookmarkEnd w:id="43"/>
      <w:r>
        <w:rPr/>
        <w:t>Extrême droite - dirigeants</w:t>
      </w:r>
    </w:p>
    <w:p>
      <w:pPr>
        <w:pStyle w:val="Normal"/>
        <w:bidi w:val="0"/>
        <w:spacing w:before="0" w:after="113"/>
        <w:jc w:val="left"/>
        <w:rPr/>
      </w:pPr>
      <w:r>
        <w:rPr>
          <w:u w:val="none"/>
        </w:rPr>
        <w:t xml:space="preserve">Bolsonaro, Duda (Pologne), </w:t>
      </w:r>
      <w:r>
        <w:rPr/>
        <w:t xml:space="preserve">Meloni, </w:t>
      </w:r>
      <w:r>
        <w:rPr>
          <w:u w:val="none"/>
        </w:rPr>
        <w:t>Netanyahou, Orbán, Trump</w:t>
      </w:r>
    </w:p>
    <w:p>
      <w:pPr>
        <w:pStyle w:val="Normal"/>
        <w:bidi w:val="0"/>
        <w:spacing w:before="0" w:after="113"/>
        <w:jc w:val="left"/>
        <w:rPr/>
      </w:pPr>
      <w:r>
        <w:rPr/>
        <w:t>Pourquoi ils émergent de plus en plus - voir la vidéo avec Cyril Dion</w:t>
      </w:r>
    </w:p>
    <w:p>
      <w:pPr>
        <w:pStyle w:val="Normal"/>
        <w:bidi w:val="0"/>
        <w:spacing w:before="0" w:after="113"/>
        <w:jc w:val="left"/>
        <w:rPr/>
      </w:pPr>
      <w:r>
        <w:rPr/>
        <w:t>- France inter, 24 (</w:t>
      </w:r>
      <w:hyperlink r:id="rId58">
        <w:r>
          <w:rPr>
            <w:rStyle w:val="LienInternet"/>
          </w:rPr>
          <w:t>lien</w:t>
        </w:r>
      </w:hyperlink>
      <w:r>
        <w:rPr/>
        <w:t>)</w:t>
      </w:r>
    </w:p>
    <w:p>
      <w:pPr>
        <w:pStyle w:val="Normal"/>
        <w:bidi w:val="0"/>
        <w:spacing w:before="0" w:after="113"/>
        <w:jc w:val="left"/>
        <w:rPr/>
      </w:pPr>
      <w:r>
        <w:rPr/>
      </w:r>
    </w:p>
    <w:p>
      <w:pPr>
        <w:pStyle w:val="Titre3"/>
        <w:rPr/>
      </w:pPr>
      <w:bookmarkStart w:id="44" w:name="__RefHeading___Toc2795_1254017111"/>
      <w:bookmarkEnd w:id="44"/>
      <w:r>
        <w:rPr/>
        <w:t>Extrême droite - femmes</w:t>
      </w:r>
    </w:p>
    <w:p>
      <w:pPr>
        <w:pStyle w:val="Normal"/>
        <w:bidi w:val="0"/>
        <w:spacing w:before="0" w:after="113"/>
        <w:jc w:val="left"/>
        <w:rPr/>
      </w:pPr>
      <w:r>
        <w:rPr/>
        <w:t>53% des femmes blanches ont voté pour Trump alors qu'il souhaite restreindre leurs droits</w:t>
      </w:r>
    </w:p>
    <w:p>
      <w:pPr>
        <w:pStyle w:val="Normal"/>
        <w:bidi w:val="0"/>
        <w:spacing w:before="0" w:after="113"/>
        <w:jc w:val="left"/>
        <w:rPr/>
      </w:pPr>
      <w:r>
        <w:rPr/>
        <w:t>Ces femmes ne se sentent pas concerné par les attaques de Trump.. alors que pourtant..</w:t>
      </w:r>
    </w:p>
    <w:p>
      <w:pPr>
        <w:pStyle w:val="Normal"/>
        <w:bidi w:val="0"/>
        <w:spacing w:before="0" w:after="113"/>
        <w:jc w:val="left"/>
        <w:rPr/>
      </w:pPr>
      <w:r>
        <w:rPr/>
        <w:t>- Blast, 25 (</w:t>
      </w:r>
      <w:hyperlink r:id="rId59">
        <w:r>
          <w:rPr>
            <w:rStyle w:val="LienInternet"/>
          </w:rPr>
          <w:t>lien</w:t>
        </w:r>
      </w:hyperlink>
      <w:r>
        <w:rPr/>
        <w:t>)</w:t>
      </w:r>
    </w:p>
    <w:p>
      <w:pPr>
        <w:pStyle w:val="Normal"/>
        <w:bidi w:val="0"/>
        <w:spacing w:before="0" w:after="113"/>
        <w:jc w:val="left"/>
        <w:rPr/>
      </w:pPr>
      <w:r>
        <w:rPr/>
      </w:r>
    </w:p>
    <w:p>
      <w:pPr>
        <w:pStyle w:val="Titre3"/>
        <w:rPr/>
      </w:pPr>
      <w:bookmarkStart w:id="45" w:name="__RefHeading___Toc2578_3837983087"/>
      <w:bookmarkEnd w:id="45"/>
      <w:r>
        <w:rPr/>
        <w:t>Extrême gauche</w:t>
      </w:r>
      <w:r>
        <w:rPr/>
        <w:t xml:space="preserve"> - idées</w:t>
      </w:r>
    </w:p>
    <w:p>
      <w:pPr>
        <w:pStyle w:val="Corpsdetexte"/>
        <w:bidi w:val="0"/>
        <w:spacing w:before="0" w:after="113"/>
        <w:jc w:val="left"/>
        <w:rPr/>
      </w:pPr>
      <w:r>
        <w:rPr/>
        <w:t xml:space="preserve">Renversement du </w:t>
      </w:r>
      <w:hyperlink r:id="rId60">
        <w:r>
          <w:rPr>
            <w:rStyle w:val="LienInternet"/>
          </w:rPr>
          <w:t>capitalisme</w:t>
        </w:r>
      </w:hyperlink>
      <w:r>
        <w:rPr/>
        <w:t xml:space="preserve"> et de l'</w:t>
      </w:r>
      <w:hyperlink r:id="rId61">
        <w:r>
          <w:rPr>
            <w:rStyle w:val="LienInternet"/>
          </w:rPr>
          <w:t>économie de marché</w:t>
        </w:r>
      </w:hyperlink>
      <w:r>
        <w:rPr/>
        <w:t xml:space="preserve"> par la </w:t>
      </w:r>
      <w:hyperlink r:id="rId62">
        <w:r>
          <w:rPr>
            <w:rStyle w:val="LienInternet"/>
          </w:rPr>
          <w:t>révolution</w:t>
        </w:r>
      </w:hyperlink>
      <w:r>
        <w:rPr/>
        <w:t xml:space="preserve"> ; </w:t>
      </w:r>
      <w:hyperlink r:id="rId63">
        <w:r>
          <w:rPr>
            <w:rStyle w:val="LienInternet"/>
          </w:rPr>
          <w:t>égalité</w:t>
        </w:r>
      </w:hyperlink>
      <w:r>
        <w:rPr/>
        <w:t xml:space="preserve"> entre les individus ; </w:t>
      </w:r>
      <w:hyperlink r:id="rId64">
        <w:r>
          <w:rPr>
            <w:rStyle w:val="LienInternet"/>
          </w:rPr>
          <w:t>abolition du travail salarié</w:t>
        </w:r>
      </w:hyperlink>
      <w:r>
        <w:rPr/>
        <w:t xml:space="preserve"> ; </w:t>
      </w:r>
      <w:hyperlink r:id="rId65">
        <w:r>
          <w:rPr>
            <w:rStyle w:val="LienInternet"/>
          </w:rPr>
          <w:t>internationalisme</w:t>
        </w:r>
      </w:hyperlink>
      <w:r>
        <w:rPr/>
        <w:t xml:space="preserve"> ; </w:t>
      </w:r>
      <w:r>
        <w:rPr/>
        <w:t>d</w:t>
      </w:r>
      <w:r>
        <w:rPr/>
        <w:t xml:space="preserve">éfense de la </w:t>
      </w:r>
      <w:hyperlink r:id="rId66">
        <w:r>
          <w:rPr>
            <w:rStyle w:val="LienInternet"/>
          </w:rPr>
          <w:t>démocratie directe</w:t>
        </w:r>
      </w:hyperlink>
      <w:r>
        <w:rPr/>
        <w:t xml:space="preserve"> et de l'</w:t>
      </w:r>
      <w:hyperlink r:id="rId67">
        <w:r>
          <w:rPr>
            <w:rStyle w:val="LienInternet"/>
          </w:rPr>
          <w:t>autogestion</w:t>
        </w:r>
      </w:hyperlink>
    </w:p>
    <w:p>
      <w:pPr>
        <w:pStyle w:val="Corpsdetexte"/>
        <w:bidi w:val="0"/>
        <w:spacing w:before="0" w:after="113"/>
        <w:jc w:val="left"/>
        <w:rPr/>
      </w:pPr>
      <w:r>
        <w:rPr/>
        <w:t>U</w:t>
      </w:r>
      <w:r>
        <w:rPr/>
        <w:t xml:space="preserve">ne partie du </w:t>
      </w:r>
      <w:hyperlink r:id="rId68">
        <w:r>
          <w:rPr>
            <w:rStyle w:val="LienInternet"/>
          </w:rPr>
          <w:t>communisme</w:t>
        </w:r>
      </w:hyperlink>
      <w:r>
        <w:rPr/>
        <w:t>,</w:t>
      </w:r>
      <w:r>
        <w:rPr/>
        <w:t xml:space="preserve"> du </w:t>
      </w:r>
      <w:hyperlink r:id="rId69">
        <w:r>
          <w:rPr>
            <w:rStyle w:val="LienInternet"/>
          </w:rPr>
          <w:t>marxisme</w:t>
        </w:r>
      </w:hyperlink>
      <w:r>
        <w:rPr/>
        <w:t xml:space="preserve">, </w:t>
      </w:r>
      <w:r>
        <w:rPr/>
        <w:t>de l'</w:t>
      </w:r>
      <w:hyperlink r:id="rId70">
        <w:r>
          <w:rPr>
            <w:rStyle w:val="LienInternet"/>
          </w:rPr>
          <w:t>anarchisme</w:t>
        </w:r>
      </w:hyperlink>
      <w:r>
        <w:rPr/>
        <w:t>, d</w:t>
      </w:r>
      <w:r>
        <w:rPr/>
        <w:t xml:space="preserve">u </w:t>
      </w:r>
      <w:hyperlink r:id="rId71">
        <w:r>
          <w:rPr>
            <w:rStyle w:val="LienInternet"/>
          </w:rPr>
          <w:t>syndicalisme</w:t>
        </w:r>
      </w:hyperlink>
      <w:r>
        <w:rPr/>
        <w:t xml:space="preserve"> et</w:t>
      </w:r>
      <w:r>
        <w:rPr/>
        <w:t xml:space="preserve"> du </w:t>
      </w:r>
      <w:hyperlink r:id="rId72">
        <w:r>
          <w:rPr>
            <w:rStyle w:val="LienInternet"/>
          </w:rPr>
          <w:t>mouvement autonome</w:t>
        </w:r>
      </w:hyperlink>
    </w:p>
    <w:p>
      <w:pPr>
        <w:pStyle w:val="Normal"/>
        <w:bidi w:val="0"/>
        <w:spacing w:before="0" w:after="113"/>
        <w:jc w:val="left"/>
        <w:rPr/>
      </w:pPr>
      <w:r>
        <w:rPr/>
        <w:t>- Wiki, 25 (</w:t>
      </w:r>
      <w:hyperlink r:id="rId73">
        <w:r>
          <w:rPr>
            <w:rStyle w:val="LienInternet"/>
          </w:rPr>
          <w:t>lien</w:t>
        </w:r>
      </w:hyperlink>
      <w:r>
        <w:rPr/>
        <w:t>)</w:t>
      </w:r>
    </w:p>
    <w:p>
      <w:pPr>
        <w:pStyle w:val="Normal"/>
        <w:bidi w:val="0"/>
        <w:spacing w:before="0" w:after="113"/>
        <w:jc w:val="left"/>
        <w:rPr/>
      </w:pPr>
      <w:r>
        <w:rPr/>
      </w:r>
    </w:p>
    <w:p>
      <w:pPr>
        <w:pStyle w:val="Titre3"/>
        <w:rPr>
          <w:u w:val="single"/>
        </w:rPr>
      </w:pPr>
      <w:bookmarkStart w:id="46" w:name="__RefHeading___Toc3267_2130467102"/>
      <w:bookmarkEnd w:id="46"/>
      <w:r>
        <w:rPr/>
        <w:t>Fake news</w:t>
      </w:r>
    </w:p>
    <w:p>
      <w:pPr>
        <w:pStyle w:val="Normal"/>
        <w:bidi w:val="0"/>
        <w:spacing w:before="0" w:after="113"/>
        <w:jc w:val="left"/>
        <w:rPr/>
      </w:pPr>
      <w:r>
        <w:rPr/>
        <w:t>Réseaux sociaux : plus un parti est à droite, plus il diffuse des fake news</w:t>
      </w:r>
    </w:p>
    <w:p>
      <w:pPr>
        <w:pStyle w:val="Normal"/>
        <w:bidi w:val="0"/>
        <w:spacing w:before="0" w:after="113"/>
        <w:jc w:val="left"/>
        <w:rPr/>
      </w:pPr>
      <w:r>
        <w:rPr/>
        <w:t>- Libération, 25 (</w:t>
      </w:r>
      <w:r>
        <w:fldChar w:fldCharType="begin"/>
      </w:r>
      <w:r>
        <w:rPr>
          <w:rStyle w:val="LienInternet"/>
        </w:rPr>
        <w:instrText xml:space="preserve"> HYPERLINK "https://www.liberation.fr/idees-et-debats/reseaux-sociaux-plus-un-parti-est-a-droite-plus-il-diffuse-des-fake-news-20250211_6YFYNXUTMBGFNJSNTZ5EVKRWDU/?utm_medium=Social&amp;utm_source=Bluesky&amp;=xtor=CS7-600095" \l "Echobox=1739304191"</w:instrText>
      </w:r>
      <w:r>
        <w:rPr>
          <w:rStyle w:val="LienInternet"/>
        </w:rPr>
        <w:fldChar w:fldCharType="separate"/>
      </w:r>
      <w:r>
        <w:rPr>
          <w:rStyle w:val="LienInternet"/>
        </w:rPr>
        <w:t>lien</w:t>
      </w:r>
      <w:r>
        <w:rPr>
          <w:rStyle w:val="LienInternet"/>
        </w:rPr>
        <w:fldChar w:fldCharType="end"/>
      </w:r>
      <w:r>
        <w:rPr/>
        <w:t>)</w:t>
      </w:r>
    </w:p>
    <w:p>
      <w:pPr>
        <w:pStyle w:val="Normal"/>
        <w:bidi w:val="0"/>
        <w:spacing w:before="0" w:after="113"/>
        <w:jc w:val="left"/>
        <w:rPr/>
      </w:pPr>
      <w:r>
        <w:rPr/>
      </w:r>
    </w:p>
    <w:p>
      <w:pPr>
        <w:pStyle w:val="Titre3"/>
        <w:rPr>
          <w:u w:val="single"/>
        </w:rPr>
      </w:pPr>
      <w:bookmarkStart w:id="47" w:name="__RefHeading___Toc3269_2130467102"/>
      <w:bookmarkEnd w:id="47"/>
      <w:r>
        <w:rPr/>
        <w:t>Féministe</w:t>
      </w:r>
    </w:p>
    <w:p>
      <w:pPr>
        <w:pStyle w:val="Normal"/>
        <w:bidi w:val="0"/>
        <w:spacing w:before="0" w:after="113"/>
        <w:jc w:val="left"/>
        <w:rPr/>
      </w:pPr>
      <w:r>
        <w:rPr/>
        <w:t>Quelqu'un qui est en faveur de (qui ne croit pas à) l'égalité sociale, économique et politique des femmes et des hommes</w:t>
      </w:r>
    </w:p>
    <w:p>
      <w:pPr>
        <w:pStyle w:val="Normal"/>
        <w:bidi w:val="0"/>
        <w:spacing w:before="0" w:after="113"/>
        <w:jc w:val="left"/>
        <w:rPr/>
      </w:pPr>
      <w:r>
        <w:rPr/>
        <w:t>- Vocabulary.com (</w:t>
      </w:r>
      <w:hyperlink r:id="rId74" w:tgtFrame="https://www.vocabulary.com/dictionary/antifeminist">
        <w:r>
          <w:rPr>
            <w:rStyle w:val="LienInternet"/>
          </w:rPr>
          <w:t>lien</w:t>
        </w:r>
      </w:hyperlink>
      <w:r>
        <w:rPr/>
        <w:t>)</w:t>
      </w:r>
    </w:p>
    <w:p>
      <w:pPr>
        <w:pStyle w:val="Normal"/>
        <w:bidi w:val="0"/>
        <w:spacing w:before="0" w:after="113"/>
        <w:jc w:val="left"/>
        <w:rPr/>
      </w:pPr>
      <w:r>
        <w:rPr/>
      </w:r>
    </w:p>
    <w:p>
      <w:pPr>
        <w:pStyle w:val="Normal"/>
        <w:bidi w:val="0"/>
        <w:spacing w:before="0" w:after="113"/>
        <w:jc w:val="left"/>
        <w:rPr/>
      </w:pPr>
      <w:r>
        <w:rPr/>
        <w:t>Femmes légèrement moins heureuses que les hommes</w:t>
      </w:r>
    </w:p>
    <w:p>
      <w:pPr>
        <w:pStyle w:val="Normal"/>
        <w:bidi w:val="0"/>
        <w:spacing w:before="0" w:after="113"/>
        <w:jc w:val="left"/>
        <w:rPr/>
      </w:pPr>
      <w:r>
        <w:rPr/>
        <w:t>- INSEE, Institut National de la Statistique et des Études Économiques - France (</w:t>
      </w:r>
      <w:hyperlink r:id="rId75" w:tgtFrame="https://www.insee.fr/fr/statistiques/6047769?sommaire=6047805">
        <w:r>
          <w:rPr>
            <w:rStyle w:val="LienInternet"/>
          </w:rPr>
          <w:t>lien</w:t>
        </w:r>
      </w:hyperlink>
      <w:r>
        <w:rPr/>
        <w:t>)</w:t>
      </w:r>
    </w:p>
    <w:p>
      <w:pPr>
        <w:pStyle w:val="Normal"/>
        <w:bidi w:val="0"/>
        <w:spacing w:before="0" w:after="113"/>
        <w:jc w:val="left"/>
        <w:rPr/>
      </w:pPr>
      <w:r>
        <w:rPr/>
      </w:r>
    </w:p>
    <w:p>
      <w:pPr>
        <w:pStyle w:val="Normal"/>
        <w:bidi w:val="0"/>
        <w:spacing w:before="0" w:after="113"/>
        <w:jc w:val="left"/>
        <w:rPr/>
      </w:pPr>
      <w:r>
        <w:rPr/>
        <w:t>Divergences : abolition prostitution (majorité pour), garde alternée systématique (contre), port du voile (contre), procréation médicalement assistée pour les lesbiennes (pour), gestation pour autrui (contre)</w:t>
      </w:r>
    </w:p>
    <w:p>
      <w:pPr>
        <w:pStyle w:val="Normal"/>
        <w:bidi w:val="0"/>
        <w:spacing w:before="0" w:after="113"/>
        <w:jc w:val="left"/>
        <w:rPr/>
      </w:pPr>
      <w:r>
        <w:rPr/>
        <w:t>- Libération, 14 (</w:t>
      </w:r>
      <w:hyperlink r:id="rId76" w:tgtFrame="https://www.liberation.fr/societe/2014/03/07/entre-feministes-c-est-je-theme-moi-non-plus_985438/">
        <w:r>
          <w:rPr>
            <w:rStyle w:val="LienInternet"/>
          </w:rPr>
          <w:t>lien</w:t>
        </w:r>
      </w:hyperlink>
      <w:r>
        <w:rPr/>
        <w:t>)</w:t>
      </w:r>
    </w:p>
    <w:p>
      <w:pPr>
        <w:pStyle w:val="Normal"/>
        <w:bidi w:val="0"/>
        <w:spacing w:before="0" w:after="113"/>
        <w:jc w:val="left"/>
        <w:rPr/>
      </w:pPr>
      <w:r>
        <w:rPr/>
      </w:r>
    </w:p>
    <w:p>
      <w:pPr>
        <w:pStyle w:val="Normal"/>
        <w:bidi w:val="0"/>
        <w:spacing w:before="0" w:after="113"/>
        <w:jc w:val="left"/>
        <w:rPr/>
      </w:pPr>
      <w:r>
        <w:rPr/>
        <w:t>Km égal : femmes conduisent mieux ET 84% des accidents mortels = hommes (etc.)</w:t>
      </w:r>
    </w:p>
    <w:p>
      <w:pPr>
        <w:pStyle w:val="Normal"/>
        <w:bidi w:val="0"/>
        <w:spacing w:before="0" w:after="113"/>
        <w:jc w:val="left"/>
        <w:rPr/>
      </w:pPr>
      <w:r>
        <w:rPr/>
        <w:t>- Gouvernement français, 21 (</w:t>
      </w:r>
      <w:hyperlink r:id="rId77" w:tgtFrame="https://www.securite-routiere.gouv.fr/actualites/femmes-au-volant-vie-au-tournant">
        <w:r>
          <w:rPr>
            <w:rStyle w:val="LienInternet"/>
          </w:rPr>
          <w:t>lien</w:t>
        </w:r>
      </w:hyperlink>
      <w:r>
        <w:rPr/>
        <w:t>)</w:t>
      </w:r>
    </w:p>
    <w:p>
      <w:pPr>
        <w:pStyle w:val="Normal"/>
        <w:bidi w:val="0"/>
        <w:spacing w:before="0" w:after="113"/>
        <w:jc w:val="left"/>
        <w:rPr/>
      </w:pPr>
      <w:r>
        <w:rPr/>
        <w:t>- TCS, autres chiffres, 21 (</w:t>
      </w:r>
      <w:r>
        <w:fldChar w:fldCharType="begin"/>
      </w:r>
      <w:r>
        <w:rPr>
          <w:rStyle w:val="LienInternet"/>
        </w:rPr>
        <w:instrText xml:space="preserve"> HYPERLINK "https://www.tcs.ch/fr/le-tcs/presse/communiques-de-presse-2021/mythe-de-securite-routiere-les-femmes-et-les-accidents.php" \l ":~:text=En 2019%2C le permis a,19%2C37%25 de femmes."</w:instrText>
      </w:r>
      <w:r>
        <w:rPr>
          <w:rStyle w:val="LienInternet"/>
        </w:rPr>
        <w:fldChar w:fldCharType="separate"/>
      </w:r>
      <w:r>
        <w:rPr>
          <w:rStyle w:val="LienInternet"/>
        </w:rPr>
        <w:t>lien</w:t>
      </w:r>
      <w:r>
        <w:rPr>
          <w:rStyle w:val="LienInternet"/>
        </w:rPr>
        <w:fldChar w:fldCharType="end"/>
      </w:r>
      <w:r>
        <w:rPr/>
        <w:t>)</w:t>
      </w:r>
    </w:p>
    <w:p>
      <w:pPr>
        <w:pStyle w:val="Normal"/>
        <w:bidi w:val="0"/>
        <w:spacing w:before="0" w:after="113"/>
        <w:jc w:val="left"/>
        <w:rPr/>
      </w:pPr>
      <w:r>
        <w:rPr/>
      </w:r>
    </w:p>
    <w:p>
      <w:pPr>
        <w:pStyle w:val="Normal"/>
        <w:bidi w:val="0"/>
        <w:spacing w:before="0" w:after="113"/>
        <w:jc w:val="left"/>
        <w:rPr/>
      </w:pPr>
      <w:r>
        <w:rPr/>
        <w:t>Km égal : nombre d'accidents similaires mais plus graves pour les hommes</w:t>
      </w:r>
    </w:p>
    <w:p>
      <w:pPr>
        <w:pStyle w:val="Normal"/>
        <w:bidi w:val="0"/>
        <w:spacing w:before="0" w:after="113"/>
        <w:jc w:val="left"/>
        <w:rPr/>
      </w:pPr>
      <w:r>
        <w:rPr/>
        <w:t>- La côte, 17 (</w:t>
      </w:r>
      <w:hyperlink r:id="rId78" w:tgtFrame="https://www.lacote.ch/suisse/circulation-routiere-les-statistiques-le-confirment-les-femmes-conduisent-mieux-que-les-hommes-725860">
        <w:r>
          <w:rPr>
            <w:rStyle w:val="LienInternet"/>
          </w:rPr>
          <w:t>lien</w:t>
        </w:r>
      </w:hyperlink>
      <w:r>
        <w:rPr/>
        <w:t>)</w:t>
      </w:r>
    </w:p>
    <w:p>
      <w:pPr>
        <w:pStyle w:val="Normal"/>
        <w:bidi w:val="0"/>
        <w:spacing w:before="0" w:after="113"/>
        <w:jc w:val="left"/>
        <w:rPr/>
      </w:pPr>
      <w:r>
        <w:rPr/>
      </w:r>
    </w:p>
    <w:p>
      <w:pPr>
        <w:pStyle w:val="Normal"/>
        <w:bidi w:val="0"/>
        <w:spacing w:before="0" w:after="113"/>
        <w:jc w:val="left"/>
        <w:rPr/>
      </w:pPr>
      <w:r>
        <w:rPr/>
        <w:t>Les hommes sont plus bêtes que les femmes (alcool et comportements dangereux)</w:t>
      </w:r>
    </w:p>
    <w:p>
      <w:pPr>
        <w:pStyle w:val="Normal"/>
        <w:bidi w:val="0"/>
        <w:spacing w:before="0" w:after="113"/>
        <w:jc w:val="left"/>
        <w:rPr/>
      </w:pPr>
      <w:r>
        <w:rPr/>
        <w:t>- RTL, 14 (</w:t>
      </w:r>
      <w:hyperlink r:id="rId79" w:tgtFrame="https://www.rtl.fr/actu/debats-societe/les-hommes-sont-plus-idiots-que-les-femmes-des-scientifiques-le-prouvent-7775911876">
        <w:r>
          <w:rPr>
            <w:rStyle w:val="LienInternet"/>
          </w:rPr>
          <w:t>lien</w:t>
        </w:r>
      </w:hyperlink>
      <w:r>
        <w:rPr/>
        <w:t>)</w:t>
      </w:r>
    </w:p>
    <w:p>
      <w:pPr>
        <w:pStyle w:val="Normal"/>
        <w:bidi w:val="0"/>
        <w:spacing w:before="0" w:after="113"/>
        <w:jc w:val="left"/>
        <w:rPr/>
      </w:pPr>
      <w:r>
        <w:rPr/>
      </w:r>
    </w:p>
    <w:p>
      <w:pPr>
        <w:pStyle w:val="Titre3"/>
        <w:rPr>
          <w:u w:val="single"/>
        </w:rPr>
      </w:pPr>
      <w:bookmarkStart w:id="48" w:name="__RefHeading___Toc3269_2130467102_Copie_"/>
      <w:bookmarkEnd w:id="48"/>
      <w:r>
        <w:rPr/>
        <w:t>Féministe</w:t>
      </w:r>
      <w:r>
        <w:rPr/>
        <w:t xml:space="preserve"> (contraire)</w:t>
      </w:r>
    </w:p>
    <w:p>
      <w:pPr>
        <w:pStyle w:val="Corpsdetexte"/>
        <w:rPr>
          <w:u w:val="single"/>
        </w:rPr>
      </w:pPr>
      <w:r>
        <w:rPr/>
        <w:t>Anti-féminisme</w:t>
      </w:r>
    </w:p>
    <w:p>
      <w:pPr>
        <w:pStyle w:val="Corpsdetexte"/>
        <w:rPr>
          <w:u w:val="single"/>
        </w:rPr>
      </w:pPr>
      <w:r>
        <w:rPr/>
        <w:t xml:space="preserve">- </w:t>
      </w:r>
      <w:r>
        <w:rPr/>
        <w:t>Encyclopédie d’histoire numérique de l’Europe</w:t>
      </w:r>
      <w:r>
        <w:rPr/>
        <w:t>, 25 (</w:t>
      </w:r>
      <w:hyperlink r:id="rId80">
        <w:r>
          <w:rPr>
            <w:rStyle w:val="LienInternet"/>
          </w:rPr>
          <w:t>lien</w:t>
        </w:r>
      </w:hyperlink>
      <w:r>
        <w:rPr/>
        <w:t xml:space="preserve">) - </w:t>
      </w:r>
      <w:r>
        <w:rPr>
          <w:i/>
          <w:iCs/>
        </w:rPr>
        <w:t>lu intro</w:t>
      </w:r>
    </w:p>
    <w:p>
      <w:pPr>
        <w:pStyle w:val="Corpsdetexte"/>
        <w:rPr/>
      </w:pPr>
      <w:r>
        <w:rPr/>
      </w:r>
    </w:p>
    <w:p>
      <w:pPr>
        <w:pStyle w:val="Corpsdetexte"/>
        <w:rPr>
          <w:u w:val="single"/>
        </w:rPr>
      </w:pPr>
      <w:r>
        <w:rPr/>
        <w:t>Misandrie : o</w:t>
      </w:r>
      <w:r>
        <w:rPr/>
        <w:t>pposée à la misogynie,</w:t>
      </w:r>
      <w:r>
        <w:rPr/>
        <w:t xml:space="preserve"> </w:t>
      </w:r>
      <w:r>
        <w:rPr/>
        <w:t>aversion envers le</w:t>
      </w:r>
      <w:r>
        <w:rPr/>
        <w:t xml:space="preserve"> système patriarcal. Complex</w:t>
      </w:r>
      <w:r>
        <w:rPr/>
        <w:t>ité</w:t>
      </w:r>
      <w:r>
        <w:rPr/>
        <w:t xml:space="preserve"> et divergences</w:t>
      </w:r>
      <w:r>
        <w:rPr/>
        <w:t>..</w:t>
      </w:r>
      <w:r>
        <w:rPr/>
        <w:t xml:space="preserve"> Selon </w:t>
      </w:r>
      <w:r>
        <w:rPr/>
        <w:t>Le Robert : femme qui a de la haine ou du mépris pour les hommes.</w:t>
      </w:r>
    </w:p>
    <w:p>
      <w:pPr>
        <w:pStyle w:val="Corpsdetexte"/>
        <w:rPr>
          <w:u w:val="single"/>
        </w:rPr>
      </w:pPr>
      <w:r>
        <w:rPr/>
        <w:t>- Radio France, 24 (</w:t>
      </w:r>
      <w:hyperlink r:id="rId81">
        <w:r>
          <w:rPr>
            <w:rStyle w:val="LienInternet"/>
          </w:rPr>
          <w:t>lien</w:t>
        </w:r>
      </w:hyperlink>
      <w:r>
        <w:rPr/>
        <w:t>)</w:t>
      </w:r>
      <w:r>
        <w:rPr/>
        <w:t xml:space="preserve"> - </w:t>
      </w:r>
      <w:r>
        <w:rPr>
          <w:i/>
          <w:iCs/>
        </w:rPr>
        <w:t>lu, non écouté</w:t>
      </w:r>
    </w:p>
    <w:p>
      <w:pPr>
        <w:pStyle w:val="Normal"/>
        <w:bidi w:val="0"/>
        <w:spacing w:before="0" w:after="113"/>
        <w:jc w:val="left"/>
        <w:rPr/>
      </w:pPr>
      <w:r>
        <w:rPr/>
      </w:r>
    </w:p>
    <w:p>
      <w:pPr>
        <w:pStyle w:val="Titre3"/>
        <w:rPr>
          <w:u w:val="single"/>
        </w:rPr>
      </w:pPr>
      <w:bookmarkStart w:id="49" w:name="__RefHeading___Toc3271_2130467102"/>
      <w:bookmarkEnd w:id="49"/>
      <w:r>
        <w:rPr/>
        <w:t>France Télévisions</w:t>
      </w:r>
    </w:p>
    <w:p>
      <w:pPr>
        <w:pStyle w:val="Normal"/>
        <w:bidi w:val="0"/>
        <w:spacing w:before="0" w:after="113"/>
        <w:jc w:val="left"/>
        <w:rPr/>
      </w:pPr>
      <w:r>
        <w:rPr/>
        <w:t>Très fiable, certifié par Reporters sans frontières</w:t>
      </w:r>
    </w:p>
    <w:p>
      <w:pPr>
        <w:pStyle w:val="Normal"/>
        <w:bidi w:val="0"/>
        <w:spacing w:before="0" w:after="113"/>
        <w:jc w:val="left"/>
        <w:rPr/>
      </w:pPr>
      <w:r>
        <w:rPr/>
        <w:t>- RSF, 22 (</w:t>
      </w:r>
      <w:hyperlink r:id="rId82" w:tgtFrame="./Très%20fiable,%20certifié%20par%20Reporters%20sans%20frontières-%20RSF,%2022%20(lien)">
        <w:r>
          <w:rPr>
            <w:rStyle w:val="LienInternet"/>
          </w:rPr>
          <w:t>lien</w:t>
        </w:r>
      </w:hyperlink>
      <w:r>
        <w:rPr/>
        <w:t>)</w:t>
      </w:r>
    </w:p>
    <w:p>
      <w:pPr>
        <w:pStyle w:val="Normal"/>
        <w:bidi w:val="0"/>
        <w:spacing w:before="0" w:after="113"/>
        <w:jc w:val="left"/>
        <w:rPr/>
      </w:pPr>
      <w:r>
        <w:rPr/>
      </w:r>
    </w:p>
    <w:p>
      <w:pPr>
        <w:pStyle w:val="Titre3"/>
        <w:rPr>
          <w:u w:val="single"/>
        </w:rPr>
      </w:pPr>
      <w:bookmarkStart w:id="50" w:name="__RefHeading___Toc3273_2130467102"/>
      <w:bookmarkEnd w:id="50"/>
      <w:r>
        <w:rPr/>
        <w:t xml:space="preserve">Fraude </w:t>
      </w:r>
      <w:r>
        <w:rPr/>
        <w:t>F</w:t>
      </w:r>
      <w:r>
        <w:rPr/>
        <w:t xml:space="preserve">iscale et </w:t>
      </w:r>
      <w:r>
        <w:rPr/>
        <w:t>F</w:t>
      </w:r>
      <w:r>
        <w:rPr/>
        <w:t xml:space="preserve">raude </w:t>
      </w:r>
      <w:r>
        <w:rPr/>
        <w:t>S</w:t>
      </w:r>
      <w:r>
        <w:rPr/>
        <w:t>ociale</w:t>
      </w:r>
    </w:p>
    <w:p>
      <w:pPr>
        <w:pStyle w:val="Normal"/>
        <w:bidi w:val="0"/>
        <w:spacing w:before="0" w:after="113"/>
        <w:jc w:val="left"/>
        <w:rPr/>
      </w:pPr>
      <w:r>
        <w:rPr/>
        <w:t>66 milliards de francs</w:t>
      </w:r>
      <w:r>
        <w:rPr/>
        <w:t xml:space="preserve"> ont été caché</w:t>
      </w:r>
      <w:r>
        <w:rPr/>
        <w:t xml:space="preserve"> au fisc</w:t>
      </w:r>
      <w:r>
        <w:rPr/>
        <w:t xml:space="preserve"> en 10 ans par les suisses</w:t>
      </w:r>
    </w:p>
    <w:p>
      <w:pPr>
        <w:pStyle w:val="Normal"/>
        <w:bidi w:val="0"/>
        <w:spacing w:before="0" w:after="113"/>
        <w:jc w:val="left"/>
        <w:rPr/>
      </w:pPr>
      <w:r>
        <w:rPr/>
        <w:t>- Le temps, 23 (</w:t>
      </w:r>
      <w:hyperlink r:id="rId83">
        <w:r>
          <w:rPr>
            <w:rStyle w:val="LienInternet"/>
          </w:rPr>
          <w:t>lien</w:t>
        </w:r>
      </w:hyperlink>
      <w:r>
        <w:rPr/>
        <w:t>)</w:t>
      </w:r>
    </w:p>
    <w:p>
      <w:pPr>
        <w:pStyle w:val="Normal"/>
        <w:bidi w:val="0"/>
        <w:spacing w:before="0" w:after="113"/>
        <w:jc w:val="left"/>
        <w:rPr/>
      </w:pPr>
      <w:r>
        <w:rPr/>
      </w:r>
    </w:p>
    <w:p>
      <w:pPr>
        <w:pStyle w:val="Normal"/>
        <w:bidi w:val="0"/>
        <w:spacing w:before="0" w:after="113"/>
        <w:jc w:val="left"/>
        <w:rPr/>
      </w:pPr>
      <w:r>
        <w:rPr/>
        <w:t>FF 12 fois plus que FS en 2023</w:t>
      </w:r>
      <w:r>
        <w:rPr/>
        <w:t xml:space="preserve"> en France</w:t>
      </w:r>
      <w:r>
        <w:rPr/>
        <w:t xml:space="preserve"> (à peine plus que CH, cf. ci-dessus)</w:t>
      </w:r>
    </w:p>
    <w:p>
      <w:pPr>
        <w:pStyle w:val="Normal"/>
        <w:bidi w:val="0"/>
        <w:spacing w:before="0" w:after="113"/>
        <w:jc w:val="left"/>
        <w:rPr/>
      </w:pPr>
      <w:r>
        <w:rPr/>
        <w:t>- Statista, 24 (</w:t>
      </w:r>
      <w:hyperlink r:id="rId84" w:tgtFrame="https://fr.statista.com/infographie/29761/comparaison-fraude-fiscale-fraude-sociale-montants-detectes-et-estimes/">
        <w:r>
          <w:rPr>
            <w:rStyle w:val="LienInternet"/>
          </w:rPr>
          <w:t>lien</w:t>
        </w:r>
      </w:hyperlink>
      <w:r>
        <w:rPr/>
        <w:t>)</w:t>
      </w:r>
    </w:p>
    <w:p>
      <w:pPr>
        <w:pStyle w:val="Normal"/>
        <w:bidi w:val="0"/>
        <w:spacing w:before="0" w:after="113"/>
        <w:jc w:val="left"/>
        <w:rPr/>
      </w:pPr>
      <w:r>
        <w:rPr/>
      </w:r>
    </w:p>
    <w:p>
      <w:pPr>
        <w:pStyle w:val="Titre3"/>
        <w:rPr>
          <w:u w:val="single"/>
        </w:rPr>
      </w:pPr>
      <w:bookmarkStart w:id="51" w:name="__RefHeading___Toc3275_2130467102"/>
      <w:bookmarkEnd w:id="51"/>
      <w:r>
        <w:rPr/>
        <w:t>Gauche et droite - Différences</w:t>
      </w:r>
    </w:p>
    <w:p>
      <w:pPr>
        <w:pStyle w:val="Normal"/>
        <w:bidi w:val="0"/>
        <w:spacing w:before="0" w:after="113"/>
        <w:jc w:val="left"/>
        <w:rPr/>
      </w:pPr>
      <w:r>
        <w:rPr/>
        <w:t>- Le monde, 12 (</w:t>
      </w:r>
      <w:hyperlink r:id="rId85" w:tgtFrame="https://www.lemonde.fr/idees/article/2012/03/20/la-droite-et-la-gauche-expliquees-a-ma-fille_1672507_3232.html">
        <w:r>
          <w:rPr>
            <w:rStyle w:val="LienInternet"/>
          </w:rPr>
          <w:t>lien</w:t>
        </w:r>
      </w:hyperlink>
      <w:r>
        <w:rPr/>
        <w:t>)</w:t>
      </w:r>
    </w:p>
    <w:p>
      <w:pPr>
        <w:pStyle w:val="Normal"/>
        <w:bidi w:val="0"/>
        <w:spacing w:before="0" w:after="113"/>
        <w:jc w:val="left"/>
        <w:rPr/>
      </w:pPr>
      <w:r>
        <w:rPr/>
        <w:t>=&gt; Droite : libéraux, renforcement de l'Etat sécuritaire, défendent l'identité et les traditions nationales. Gauche lutte contre les inégalités sociales et contre les discriminations à l'égard des minorités</w:t>
      </w:r>
    </w:p>
    <w:p>
      <w:pPr>
        <w:pStyle w:val="Normal"/>
        <w:bidi w:val="0"/>
        <w:spacing w:before="0" w:after="113"/>
        <w:jc w:val="left"/>
        <w:rPr/>
      </w:pPr>
      <w:r>
        <w:rPr/>
        <w:t>- Radio France, 22 (</w:t>
      </w:r>
      <w:hyperlink r:id="rId86" w:tgtFrame="https://www.radiofrance.fr/franceculture/podcasts/le-pourquoi-du-comment-histoire/comment-distinguer-la-droite-et-la-gauche-1305315">
        <w:r>
          <w:rPr>
            <w:rStyle w:val="LienInternet"/>
          </w:rPr>
          <w:t>lien</w:t>
        </w:r>
      </w:hyperlink>
      <w:r>
        <w:rPr/>
        <w:t>)</w:t>
      </w:r>
    </w:p>
    <w:p>
      <w:pPr>
        <w:pStyle w:val="Normal"/>
        <w:bidi w:val="0"/>
        <w:spacing w:before="0" w:after="113"/>
        <w:jc w:val="left"/>
        <w:rPr/>
      </w:pPr>
      <w:r>
        <w:rPr/>
      </w:r>
    </w:p>
    <w:p>
      <w:pPr>
        <w:pStyle w:val="Titre3"/>
        <w:rPr>
          <w:u w:val="single"/>
        </w:rPr>
      </w:pPr>
      <w:bookmarkStart w:id="52" w:name="__RefHeading___Toc3277_2130467102"/>
      <w:bookmarkEnd w:id="52"/>
      <w:r>
        <w:rPr/>
        <w:t>Gaza et génocide</w:t>
      </w:r>
    </w:p>
    <w:p>
      <w:pPr>
        <w:pStyle w:val="Normal"/>
        <w:bidi w:val="0"/>
        <w:spacing w:before="0" w:after="113"/>
        <w:jc w:val="left"/>
        <w:rPr/>
      </w:pPr>
      <w:r>
        <w:rPr/>
        <w:t>=&gt; Un terme qui commence à faire consensus dans le monde de la recherche</w:t>
      </w:r>
    </w:p>
    <w:p>
      <w:pPr>
        <w:pStyle w:val="Normal"/>
        <w:bidi w:val="0"/>
        <w:spacing w:before="0" w:after="113"/>
        <w:jc w:val="left"/>
        <w:rPr/>
      </w:pPr>
      <w:r>
        <w:rPr/>
        <w:t>- France info, 25 (</w:t>
      </w:r>
      <w:hyperlink r:id="rId87">
        <w:r>
          <w:rPr>
            <w:rStyle w:val="LienInternet"/>
          </w:rPr>
          <w:t>lien</w:t>
        </w:r>
      </w:hyperlink>
      <w:r>
        <w:rPr/>
        <w:t>)</w:t>
      </w:r>
    </w:p>
    <w:p>
      <w:pPr>
        <w:pStyle w:val="Normal"/>
        <w:bidi w:val="0"/>
        <w:spacing w:before="0" w:after="113"/>
        <w:jc w:val="left"/>
        <w:rPr/>
      </w:pPr>
      <w:r>
        <w:rPr/>
        <w:t>=&gt; La population palestinienne de Gaza victime d’un génocide</w:t>
      </w:r>
    </w:p>
    <w:p>
      <w:pPr>
        <w:pStyle w:val="Normal"/>
        <w:bidi w:val="0"/>
        <w:spacing w:before="0" w:after="113"/>
        <w:jc w:val="left"/>
        <w:rPr/>
      </w:pPr>
      <w:r>
        <w:rPr/>
        <w:t>- Amnesty, 24 (</w:t>
      </w:r>
      <w:hyperlink r:id="rId88">
        <w:r>
          <w:rPr>
            <w:rStyle w:val="LienInternet"/>
          </w:rPr>
          <w:t>lien</w:t>
        </w:r>
      </w:hyperlink>
      <w:r>
        <w:rPr/>
        <w:t>)</w:t>
      </w:r>
    </w:p>
    <w:p>
      <w:pPr>
        <w:pStyle w:val="Normal"/>
        <w:bidi w:val="0"/>
        <w:spacing w:before="0" w:after="113"/>
        <w:jc w:val="left"/>
        <w:rPr/>
      </w:pPr>
      <w:r>
        <w:rPr/>
        <w:t>=&gt; « Motifs raisonnables » de croire qu’Israël a commis des « actes de génocide », selon une experte de l’ONU</w:t>
      </w:r>
    </w:p>
    <w:p>
      <w:pPr>
        <w:pStyle w:val="Normal"/>
        <w:bidi w:val="0"/>
        <w:spacing w:before="0" w:after="113"/>
        <w:jc w:val="left"/>
        <w:rPr/>
      </w:pPr>
      <w:r>
        <w:rPr/>
        <w:t>- ONU, mars 24 (</w:t>
      </w:r>
      <w:hyperlink r:id="rId89">
        <w:r>
          <w:rPr>
            <w:rStyle w:val="LienInternet"/>
          </w:rPr>
          <w:t>lien</w:t>
        </w:r>
      </w:hyperlink>
      <w:r>
        <w:rPr/>
        <w:t>)</w:t>
      </w:r>
    </w:p>
    <w:p>
      <w:pPr>
        <w:pStyle w:val="Normal"/>
        <w:bidi w:val="0"/>
        <w:spacing w:before="0" w:after="113"/>
        <w:jc w:val="left"/>
        <w:rPr/>
      </w:pPr>
      <w:r>
        <w:rPr/>
        <w:t xml:space="preserve">=&gt; </w:t>
      </w:r>
      <w:r>
        <w:rPr>
          <w:b/>
          <w:bCs/>
        </w:rPr>
        <w:t>Le génocide est défini par une convention de l’ONU</w:t>
      </w:r>
      <w:r>
        <w:rPr/>
        <w:t xml:space="preserve"> de 1948 et se caractérise par l’intention de détruire, totalement ou partiellement, un groupe national, ethnique, racial ou religieux. Et au moins l’un des cinq actes suivants doit être commis : meurtre de membres d’un groupe ; atteinte grave à l’intégrité physique ou mentale de membres du groupe ; soumission intentionnelle du groupe à des conditions d’existence devant entraîner sa destruction physique totale ou partielle ; mesures visant à entraver les naissances au sein du groupe ; ou transfert forcé d’enfants du groupe à un autre groupe. [...]</w:t>
      </w:r>
    </w:p>
    <w:p>
      <w:pPr>
        <w:pStyle w:val="Normal"/>
        <w:bidi w:val="0"/>
        <w:spacing w:before="0" w:after="113"/>
        <w:jc w:val="left"/>
        <w:rPr/>
      </w:pPr>
      <w:r>
        <w:rPr/>
        <w:t>Au niveau international, la Cour internationale de justice (CIJ) a été saisie dès décembre 2023 par l’Afrique du Sud, qui accuse Israël de « génocide ». Cet organe judiciaire des Nations unies est chargé des conflits entre pays.</w:t>
      </w:r>
    </w:p>
    <w:p>
      <w:pPr>
        <w:pStyle w:val="Normal"/>
        <w:bidi w:val="0"/>
        <w:spacing w:before="0" w:after="113"/>
        <w:jc w:val="left"/>
        <w:rPr/>
      </w:pPr>
      <w:r>
        <w:rPr/>
        <w:t xml:space="preserve">La Cour pénale internationale (CPI) juge quant à elle les personnes accusées de génocide, crimes contre l’humanité ou crime de guerre. À ce titre, elle a émis en novembre 2024 un mandat d’arrêt contre le Premier ministre israélien, Benyamin Netanyahou, et son ancien ministre de la Défense Yoav Gallant pour « crimes de guerre » et « crimes contre l’humanité », mais pas pour « génocide ». </w:t>
      </w:r>
    </w:p>
    <w:p>
      <w:pPr>
        <w:pStyle w:val="Normal"/>
        <w:bidi w:val="0"/>
        <w:spacing w:before="0" w:after="113"/>
        <w:jc w:val="left"/>
        <w:rPr/>
      </w:pPr>
      <w:r>
        <w:rPr/>
        <w:t>Ouest-France, 25 (</w:t>
      </w:r>
      <w:hyperlink r:id="rId90">
        <w:r>
          <w:rPr>
            <w:rStyle w:val="LienInternet"/>
          </w:rPr>
          <w:t>lien</w:t>
        </w:r>
      </w:hyperlink>
      <w:r>
        <w:rPr/>
        <w:t>)</w:t>
      </w:r>
    </w:p>
    <w:p>
      <w:pPr>
        <w:pStyle w:val="Normal"/>
        <w:bidi w:val="0"/>
        <w:spacing w:before="0" w:after="113"/>
        <w:jc w:val="left"/>
        <w:rPr/>
      </w:pPr>
      <w:r>
        <w:rPr/>
        <w:t>=&gt; Peut-on parler de génocide à Gaza</w:t>
      </w:r>
    </w:p>
    <w:p>
      <w:pPr>
        <w:pStyle w:val="Normal"/>
        <w:bidi w:val="0"/>
        <w:spacing w:before="0" w:after="113"/>
        <w:jc w:val="left"/>
        <w:rPr/>
      </w:pPr>
      <w:r>
        <w:rPr/>
        <w:t>- RTS, 25 (</w:t>
      </w:r>
      <w:hyperlink r:id="rId91">
        <w:r>
          <w:rPr>
            <w:rStyle w:val="LienInternet"/>
          </w:rPr>
          <w:t>lien</w:t>
        </w:r>
      </w:hyperlink>
      <w:r>
        <w:rPr/>
        <w:t>)</w:t>
      </w:r>
    </w:p>
    <w:p>
      <w:pPr>
        <w:pStyle w:val="Normal"/>
        <w:bidi w:val="0"/>
        <w:spacing w:before="0" w:after="113"/>
        <w:jc w:val="left"/>
        <w:rPr/>
      </w:pPr>
      <w:r>
        <w:rPr/>
      </w:r>
    </w:p>
    <w:p>
      <w:pPr>
        <w:pStyle w:val="Titre3"/>
        <w:rPr>
          <w:u w:val="single"/>
        </w:rPr>
      </w:pPr>
      <w:bookmarkStart w:id="53" w:name="__RefHeading___Toc3279_2130467102"/>
      <w:bookmarkEnd w:id="53"/>
      <w:r>
        <w:rPr/>
        <w:t>Hanouna</w:t>
      </w:r>
    </w:p>
    <w:p>
      <w:pPr>
        <w:pStyle w:val="Normal"/>
        <w:bidi w:val="0"/>
        <w:spacing w:before="0" w:after="113"/>
        <w:jc w:val="left"/>
        <w:rPr/>
      </w:pPr>
      <w:r>
        <w:rPr/>
        <w:t>53% pour l'extrême droite (lors des segments où des politiques affiliés à des candidats sont présents ou évoqués, et non sur le temps d’antenne total)</w:t>
      </w:r>
    </w:p>
    <w:p>
      <w:pPr>
        <w:pStyle w:val="Normal"/>
        <w:bidi w:val="0"/>
        <w:spacing w:before="0" w:after="113"/>
        <w:jc w:val="left"/>
        <w:rPr/>
      </w:pPr>
      <w:r>
        <w:rPr/>
        <w:t>- Libération, 22 (</w:t>
      </w:r>
      <w:hyperlink r:id="rId92" w:tgtFrame="https://www.liberation.fr/checknews/bataille-de-chiffres-entre-melenchon-et-hanouna-sur-le-temps-de-parole-de-lextreme-droite-sur-tpmp-20221120_NDULJW7DO5ARBN342QIY4LUXQY/">
        <w:r>
          <w:rPr>
            <w:rStyle w:val="LienInternet"/>
          </w:rPr>
          <w:t>lien</w:t>
        </w:r>
      </w:hyperlink>
      <w:r>
        <w:rPr/>
        <w:t>)</w:t>
      </w:r>
    </w:p>
    <w:p>
      <w:pPr>
        <w:pStyle w:val="Normal"/>
        <w:bidi w:val="0"/>
        <w:spacing w:before="0" w:after="113"/>
        <w:jc w:val="left"/>
        <w:rPr/>
      </w:pPr>
      <w:r>
        <w:rPr/>
      </w:r>
    </w:p>
    <w:p>
      <w:pPr>
        <w:pStyle w:val="Titre3"/>
        <w:rPr>
          <w:u w:val="single"/>
        </w:rPr>
      </w:pPr>
      <w:bookmarkStart w:id="54" w:name="__RefHeading___Toc3281_2130467102"/>
      <w:bookmarkEnd w:id="54"/>
      <w:r>
        <w:rPr/>
        <w:t>Héritage</w:t>
      </w:r>
    </w:p>
    <w:p>
      <w:pPr>
        <w:pStyle w:val="Normal"/>
        <w:bidi w:val="0"/>
        <w:spacing w:before="0" w:after="113"/>
        <w:jc w:val="left"/>
        <w:rPr/>
      </w:pPr>
      <w:r>
        <w:rPr/>
        <w:t>Près de 80 % des milliardaires français sont des héritiers</w:t>
      </w:r>
    </w:p>
    <w:p>
      <w:pPr>
        <w:pStyle w:val="Normal"/>
        <w:bidi w:val="0"/>
        <w:spacing w:before="0" w:after="113"/>
        <w:jc w:val="left"/>
        <w:rPr/>
      </w:pPr>
      <w:r>
        <w:rPr/>
        <w:t>- Ouest France, 21 (</w:t>
      </w:r>
      <w:hyperlink r:id="rId93" w:tgtFrame="https://www.ouest-france.fr/economie/pres-de-80-des-milliardaires-francais-sont-des-heritiers-selon-forbes-e12c546e-b63b-11eb-9d0b-d31a5f1d6514">
        <w:r>
          <w:rPr>
            <w:rStyle w:val="LienInternet"/>
          </w:rPr>
          <w:t>lien</w:t>
        </w:r>
      </w:hyperlink>
      <w:r>
        <w:rPr/>
        <w:t>) - pourtant plutôt conservateur</w:t>
      </w:r>
    </w:p>
    <w:p>
      <w:pPr>
        <w:pStyle w:val="Normal"/>
        <w:bidi w:val="0"/>
        <w:spacing w:before="0" w:after="113"/>
        <w:jc w:val="left"/>
        <w:rPr/>
      </w:pPr>
      <w:r>
        <w:rPr/>
      </w:r>
    </w:p>
    <w:p>
      <w:pPr>
        <w:pStyle w:val="Titre3"/>
        <w:rPr/>
      </w:pPr>
      <w:bookmarkStart w:id="55" w:name="__RefHeading___Toc3623_885869967"/>
      <w:bookmarkEnd w:id="55"/>
      <w:r>
        <w:rPr/>
        <w:t>Homéopathie</w:t>
      </w:r>
      <w:r>
        <w:rPr/>
        <w:t xml:space="preserve"> (efficacité)</w:t>
      </w:r>
    </w:p>
    <w:p>
      <w:pPr>
        <w:pStyle w:val="Normal"/>
        <w:bidi w:val="0"/>
        <w:spacing w:before="0" w:after="113"/>
        <w:jc w:val="left"/>
        <w:rPr/>
      </w:pPr>
      <w:r>
        <w:rPr/>
        <w:t>Aussi efficace que le placebo</w:t>
      </w:r>
      <w:r>
        <w:rPr/>
        <w:t>. Jamais prouvé que plus</w:t>
      </w:r>
      <w:r>
        <w:rPr/>
        <w:t>. Assez d'études faites</w:t>
      </w:r>
    </w:p>
    <w:p>
      <w:pPr>
        <w:pStyle w:val="Normal"/>
        <w:bidi w:val="0"/>
        <w:spacing w:before="0" w:after="113"/>
        <w:jc w:val="left"/>
        <w:rPr/>
      </w:pPr>
      <w:r>
        <w:rPr>
          <w:i w:val="false"/>
          <w:iCs w:val="false"/>
        </w:rPr>
        <w:t>- Le monde, 18 (</w:t>
      </w:r>
      <w:hyperlink r:id="rId94">
        <w:r>
          <w:rPr>
            <w:rStyle w:val="LienInternet"/>
            <w:i w:val="false"/>
            <w:iCs w:val="false"/>
          </w:rPr>
          <w:t>lien</w:t>
        </w:r>
      </w:hyperlink>
      <w:r>
        <w:rPr>
          <w:i w:val="false"/>
          <w:iCs w:val="false"/>
        </w:rPr>
        <w:t>)</w:t>
      </w:r>
    </w:p>
    <w:p>
      <w:pPr>
        <w:pStyle w:val="Normal"/>
        <w:bidi w:val="0"/>
        <w:spacing w:before="0" w:after="113"/>
        <w:jc w:val="left"/>
        <w:rPr/>
      </w:pPr>
      <w:r>
        <w:rPr>
          <w:i w:val="false"/>
          <w:iCs w:val="false"/>
        </w:rPr>
        <w:t>- Wiki, 25 (</w:t>
      </w:r>
      <w:r>
        <w:fldChar w:fldCharType="begin"/>
      </w:r>
      <w:r>
        <w:rPr>
          <w:rStyle w:val="LienInternet"/>
          <w:i w:val="false"/>
          <w:iCs w:val="false"/>
        </w:rPr>
        <w:instrText xml:space="preserve"> HYPERLINK "https://fr.wikipedia.org/wiki/Homéopathie" \l "Absence_d'efficacité"</w:instrText>
      </w:r>
      <w:r>
        <w:rPr>
          <w:rStyle w:val="LienInternet"/>
          <w:i w:val="false"/>
          <w:iCs w:val="false"/>
        </w:rPr>
        <w:fldChar w:fldCharType="separate"/>
      </w:r>
      <w:r>
        <w:rPr>
          <w:rStyle w:val="LienInternet"/>
          <w:i w:val="false"/>
          <w:iCs w:val="false"/>
        </w:rPr>
        <w:t>lien</w:t>
      </w:r>
      <w:r>
        <w:rPr>
          <w:rStyle w:val="LienInternet"/>
          <w:i w:val="false"/>
          <w:iCs w:val="false"/>
        </w:rPr>
        <w:fldChar w:fldCharType="end"/>
      </w:r>
      <w:r>
        <w:rPr>
          <w:i w:val="false"/>
          <w:iCs w:val="false"/>
        </w:rPr>
        <w:t>)</w:t>
      </w:r>
    </w:p>
    <w:p>
      <w:pPr>
        <w:pStyle w:val="Normal"/>
        <w:bidi w:val="0"/>
        <w:spacing w:before="0" w:after="113"/>
        <w:jc w:val="left"/>
        <w:rPr/>
      </w:pPr>
      <w:r>
        <w:rPr/>
      </w:r>
    </w:p>
    <w:p>
      <w:pPr>
        <w:pStyle w:val="Normal"/>
        <w:bidi w:val="0"/>
        <w:spacing w:before="0" w:after="113"/>
        <w:jc w:val="left"/>
        <w:rPr/>
      </w:pPr>
      <w:r>
        <w:rPr/>
        <w:t>30% environ</w:t>
      </w:r>
    </w:p>
    <w:p>
      <w:pPr>
        <w:pStyle w:val="Normal"/>
        <w:bidi w:val="0"/>
        <w:spacing w:before="0" w:after="113"/>
        <w:jc w:val="left"/>
        <w:rPr/>
      </w:pPr>
      <w:r>
        <w:rPr/>
        <w:t>- Médecin direct, 18 (</w:t>
      </w:r>
      <w:hyperlink r:id="rId95">
        <w:r>
          <w:rPr>
            <w:rStyle w:val="LienInternet"/>
          </w:rPr>
          <w:t>lien</w:t>
        </w:r>
      </w:hyperlink>
      <w:r>
        <w:rPr/>
        <w:t>)</w:t>
      </w:r>
    </w:p>
    <w:p>
      <w:pPr>
        <w:pStyle w:val="Normal"/>
        <w:bidi w:val="0"/>
        <w:spacing w:before="0" w:after="113"/>
        <w:jc w:val="left"/>
        <w:rPr/>
      </w:pPr>
      <w:r>
        <w:rPr/>
      </w:r>
    </w:p>
    <w:p>
      <w:pPr>
        <w:pStyle w:val="Normal"/>
        <w:bidi w:val="0"/>
        <w:spacing w:before="0" w:after="113"/>
        <w:jc w:val="left"/>
        <w:rPr/>
      </w:pPr>
      <w:r>
        <w:rPr/>
        <w:t xml:space="preserve">Placebo : </w:t>
      </w:r>
      <w:r>
        <w:rPr/>
        <w:t>30% à 60%</w:t>
      </w:r>
      <w:r>
        <w:rPr/>
        <w:t xml:space="preserve"> d'efficacité</w:t>
      </w:r>
      <w:r>
        <w:rPr/>
        <w:t>. Et le placebo "honnête"</w:t>
      </w:r>
      <w:r>
        <w:rPr/>
        <w:t xml:space="preserve"> (éthique)</w:t>
      </w:r>
      <w:r>
        <w:rPr/>
        <w:t xml:space="preserve"> pourrait aussi fonctionner</w:t>
      </w:r>
    </w:p>
    <w:p>
      <w:pPr>
        <w:pStyle w:val="Normal"/>
        <w:bidi w:val="0"/>
        <w:spacing w:before="0" w:after="113"/>
        <w:jc w:val="left"/>
        <w:rPr/>
      </w:pPr>
      <w:r>
        <w:rPr/>
        <w:t>- CNRS, 23 (</w:t>
      </w:r>
      <w:hyperlink r:id="rId96">
        <w:r>
          <w:rPr>
            <w:rStyle w:val="LienInternet"/>
          </w:rPr>
          <w:t>lien</w:t>
        </w:r>
      </w:hyperlink>
      <w:r>
        <w:rPr/>
        <w:t>)</w:t>
      </w:r>
    </w:p>
    <w:p>
      <w:pPr>
        <w:pStyle w:val="Normal"/>
        <w:bidi w:val="0"/>
        <w:spacing w:before="0" w:after="113"/>
        <w:jc w:val="left"/>
        <w:rPr/>
      </w:pPr>
      <w:r>
        <w:rPr/>
      </w:r>
    </w:p>
    <w:p>
      <w:pPr>
        <w:pStyle w:val="Normal"/>
        <w:bidi w:val="0"/>
        <w:spacing w:before="0" w:after="113"/>
        <w:jc w:val="left"/>
        <w:rPr/>
      </w:pPr>
      <w:r>
        <w:rPr/>
        <w:t xml:space="preserve">Placebo : </w:t>
      </w:r>
      <w:r>
        <w:rPr/>
        <w:t>15% à 70% selon les pathologies</w:t>
      </w:r>
    </w:p>
    <w:p>
      <w:pPr>
        <w:pStyle w:val="Normal"/>
        <w:bidi w:val="0"/>
        <w:spacing w:before="0" w:after="113"/>
        <w:jc w:val="left"/>
        <w:rPr/>
      </w:pPr>
      <w:r>
        <w:rPr/>
        <w:t>- Wiki, 25 (</w:t>
      </w:r>
      <w:r>
        <w:fldChar w:fldCharType="begin"/>
      </w:r>
      <w:r>
        <w:rPr>
          <w:rStyle w:val="LienInternet"/>
        </w:rPr>
        <w:instrText xml:space="preserve"> HYPERLINK "https://fr.wikipedia.org/wiki/Effet_placebo" \l "Efficacité"</w:instrText>
      </w:r>
      <w:r>
        <w:rPr>
          <w:rStyle w:val="LienInternet"/>
        </w:rPr>
        <w:fldChar w:fldCharType="separate"/>
      </w:r>
      <w:r>
        <w:rPr>
          <w:rStyle w:val="LienInternet"/>
        </w:rPr>
        <w:t>lien</w:t>
      </w:r>
      <w:r>
        <w:rPr>
          <w:rStyle w:val="LienInternet"/>
        </w:rPr>
        <w:fldChar w:fldCharType="end"/>
      </w:r>
      <w:r>
        <w:rPr/>
        <w:t>)</w:t>
      </w:r>
    </w:p>
    <w:p>
      <w:pPr>
        <w:pStyle w:val="Normal"/>
        <w:bidi w:val="0"/>
        <w:spacing w:before="0" w:after="113"/>
        <w:jc w:val="left"/>
        <w:rPr/>
      </w:pPr>
      <w:r>
        <w:rPr/>
      </w:r>
    </w:p>
    <w:p>
      <w:pPr>
        <w:pStyle w:val="Titre3"/>
        <w:rPr>
          <w:u w:val="single"/>
        </w:rPr>
      </w:pPr>
      <w:bookmarkStart w:id="56" w:name="__RefHeading___Toc3283_2130467102"/>
      <w:bookmarkEnd w:id="56"/>
      <w:r>
        <w:rPr/>
        <w:t>Islamisme</w:t>
      </w:r>
    </w:p>
    <w:p>
      <w:pPr>
        <w:pStyle w:val="Normal"/>
        <w:bidi w:val="0"/>
        <w:spacing w:before="0" w:after="113"/>
        <w:jc w:val="left"/>
        <w:rPr/>
      </w:pPr>
      <w:r>
        <w:rPr/>
        <w:t>Mouvement regroupant les courants les plus radicaux de l’islam</w:t>
      </w:r>
    </w:p>
    <w:p>
      <w:pPr>
        <w:pStyle w:val="Normal"/>
        <w:bidi w:val="0"/>
        <w:spacing w:before="0" w:after="113"/>
        <w:jc w:val="left"/>
        <w:rPr/>
      </w:pPr>
      <w:r>
        <w:rPr/>
        <w:t>Représente 5 à 10% de la communauté musulmane en France, soit 300 000 à 500 000 personnes</w:t>
      </w:r>
    </w:p>
    <w:p>
      <w:pPr>
        <w:pStyle w:val="Normal"/>
        <w:bidi w:val="0"/>
        <w:spacing w:before="0" w:after="113"/>
        <w:jc w:val="left"/>
        <w:rPr/>
      </w:pPr>
      <w:r>
        <w:rPr/>
        <w:t>- Ca m'intéresse ; Centre français de recherche sur le renseignement (</w:t>
      </w:r>
      <w:hyperlink r:id="rId97" w:tgtFrame="https://www.caminteresse.fr/societe/voici-la-difference-entre-un-musulman-et-un-islamiste-33526/">
        <w:r>
          <w:rPr>
            <w:rStyle w:val="LienInternet"/>
          </w:rPr>
          <w:t>lien</w:t>
        </w:r>
      </w:hyperlink>
      <w:r>
        <w:rPr/>
        <w:t>)</w:t>
      </w:r>
    </w:p>
    <w:p>
      <w:pPr>
        <w:pStyle w:val="Normal"/>
        <w:bidi w:val="0"/>
        <w:spacing w:before="0" w:after="113"/>
        <w:jc w:val="left"/>
        <w:rPr/>
      </w:pPr>
      <w:r>
        <w:rPr/>
      </w:r>
    </w:p>
    <w:p>
      <w:pPr>
        <w:pStyle w:val="Titre3"/>
        <w:rPr>
          <w:u w:val="single"/>
        </w:rPr>
      </w:pPr>
      <w:bookmarkStart w:id="57" w:name="__RefHeading___Toc3285_2130467102"/>
      <w:bookmarkEnd w:id="57"/>
      <w:r>
        <w:rPr/>
        <w:t>Islamo-gauchisme</w:t>
      </w:r>
    </w:p>
    <w:p>
      <w:pPr>
        <w:pStyle w:val="Normal"/>
        <w:bidi w:val="0"/>
        <w:spacing w:before="0" w:after="113"/>
        <w:jc w:val="left"/>
        <w:rPr/>
      </w:pPr>
      <w:r>
        <w:rPr/>
        <w:t>Terme épouvantail</w:t>
      </w:r>
      <w:r>
        <w:rPr/>
        <w:t xml:space="preserve"> selon</w:t>
      </w:r>
      <w:r>
        <w:rPr/>
        <w:t xml:space="preserve"> Clément Viktorovitch</w:t>
      </w:r>
    </w:p>
    <w:p>
      <w:pPr>
        <w:pStyle w:val="Normal"/>
        <w:bidi w:val="0"/>
        <w:spacing w:before="0" w:after="113"/>
        <w:jc w:val="left"/>
        <w:rPr/>
      </w:pPr>
      <w:r>
        <w:rPr/>
        <w:t>- France info, 22 (</w:t>
      </w:r>
      <w:hyperlink r:id="rId98">
        <w:r>
          <w:rPr>
            <w:rStyle w:val="LienInternet"/>
          </w:rPr>
          <w:t>lien</w:t>
        </w:r>
      </w:hyperlink>
      <w:r>
        <w:rPr/>
        <w:t>) : vidéo de 5 min</w:t>
      </w:r>
      <w:r>
        <w:rPr/>
        <w:t xml:space="preserve"> (voir à 3.50)</w:t>
      </w:r>
    </w:p>
    <w:p>
      <w:pPr>
        <w:pStyle w:val="Normal"/>
        <w:bidi w:val="0"/>
        <w:spacing w:before="0" w:after="113"/>
        <w:jc w:val="left"/>
        <w:rPr/>
      </w:pPr>
      <w:r>
        <w:rPr/>
      </w:r>
    </w:p>
    <w:p>
      <w:pPr>
        <w:pStyle w:val="Titre3"/>
        <w:rPr>
          <w:u w:val="single"/>
        </w:rPr>
      </w:pPr>
      <w:bookmarkStart w:id="58" w:name="__RefHeading___Toc3287_2130467102"/>
      <w:bookmarkEnd w:id="58"/>
      <w:r>
        <w:rPr/>
        <w:t>Jancovici</w:t>
      </w:r>
    </w:p>
    <w:p>
      <w:pPr>
        <w:pStyle w:val="Normal"/>
        <w:bidi w:val="0"/>
        <w:spacing w:before="0" w:after="113"/>
        <w:jc w:val="left"/>
        <w:rPr/>
      </w:pPr>
      <w:r>
        <w:rPr/>
        <w:t>Ambivalent. Pro-nucléaire</w:t>
      </w:r>
    </w:p>
    <w:p>
      <w:pPr>
        <w:pStyle w:val="Normal"/>
        <w:bidi w:val="0"/>
        <w:spacing w:before="0" w:after="113"/>
        <w:jc w:val="left"/>
        <w:rPr/>
      </w:pPr>
      <w:r>
        <w:rPr/>
        <w:t>Voir l'article sur la vidéo de Mc Fly et Carlito (</w:t>
      </w:r>
      <w:hyperlink r:id="rId99" w:tgtFrame="https://reporterre.net/McFly-et-Carlito-invitent-Jean-Marc-Jancovici-ce-qu-on-a-aime-ou-pas-dans-la-video">
        <w:r>
          <w:rPr>
            <w:rStyle w:val="LienInternet"/>
          </w:rPr>
          <w:t>lien</w:t>
        </w:r>
      </w:hyperlink>
      <w:r>
        <w:rPr/>
        <w:t>)</w:t>
      </w:r>
    </w:p>
    <w:p>
      <w:pPr>
        <w:pStyle w:val="Normal"/>
        <w:bidi w:val="0"/>
        <w:spacing w:before="0" w:after="113"/>
        <w:jc w:val="left"/>
        <w:rPr/>
      </w:pPr>
      <w:r>
        <w:rPr/>
        <w:t>- Reporterre ; 24 (parfois des polémiques - cf. wiki) (</w:t>
      </w:r>
      <w:r>
        <w:fldChar w:fldCharType="begin"/>
      </w:r>
      <w:r>
        <w:rPr>
          <w:rStyle w:val="LienInternet"/>
        </w:rPr>
        <w:instrText xml:space="preserve"> HYPERLINK "https://fr.wikipedia.org/wiki/Reporterre" \l "Critiques_et_controverses"</w:instrText>
      </w:r>
      <w:r>
        <w:rPr>
          <w:rStyle w:val="LienInternet"/>
        </w:rPr>
        <w:fldChar w:fldCharType="separate"/>
      </w:r>
      <w:r>
        <w:rPr>
          <w:rStyle w:val="LienInternet"/>
        </w:rPr>
        <w:t>lien</w:t>
      </w:r>
      <w:r>
        <w:rPr>
          <w:rStyle w:val="LienInternet"/>
        </w:rPr>
        <w:fldChar w:fldCharType="end"/>
      </w:r>
      <w:r>
        <w:rPr/>
        <w:t>)</w:t>
      </w:r>
    </w:p>
    <w:p>
      <w:pPr>
        <w:pStyle w:val="Normal"/>
        <w:bidi w:val="0"/>
        <w:spacing w:before="0" w:after="113"/>
        <w:jc w:val="left"/>
        <w:rPr/>
      </w:pPr>
      <w:r>
        <w:rPr/>
      </w:r>
    </w:p>
    <w:p>
      <w:pPr>
        <w:pStyle w:val="Titre3"/>
        <w:rPr/>
      </w:pPr>
      <w:bookmarkStart w:id="59" w:name="__RefHeading___Toc3625_885869967"/>
      <w:bookmarkEnd w:id="59"/>
      <w:r>
        <w:rPr/>
        <w:t xml:space="preserve">Jeux-vidéos </w:t>
      </w:r>
      <w:r>
        <w:rPr/>
        <w:t>(</w:t>
      </w:r>
      <w:r>
        <w:rPr/>
        <w:t>violence</w:t>
      </w:r>
      <w:r>
        <w:rPr/>
        <w:t>)</w:t>
      </w:r>
    </w:p>
    <w:p>
      <w:pPr>
        <w:pStyle w:val="Normal"/>
        <w:bidi w:val="0"/>
        <w:spacing w:before="0" w:after="113"/>
        <w:jc w:val="left"/>
        <w:rPr/>
      </w:pPr>
      <w:r>
        <w:rPr/>
        <w:t>Ils ne rendent pas violents (hormis sur le moment)</w:t>
      </w:r>
    </w:p>
    <w:p>
      <w:pPr>
        <w:pStyle w:val="Normal"/>
        <w:bidi w:val="0"/>
        <w:spacing w:before="0" w:after="113"/>
        <w:jc w:val="left"/>
        <w:rPr/>
      </w:pPr>
      <w:r>
        <w:rPr/>
        <w:t>- The conversation, 25 (</w:t>
      </w:r>
      <w:r>
        <w:fldChar w:fldCharType="begin"/>
      </w:r>
      <w:r>
        <w:rPr>
          <w:rStyle w:val="LienInternet"/>
        </w:rPr>
        <w:instrText xml:space="preserve"> HYPERLINK "https://theconversation.com/les-jeux-video-rendent-ils-violents-au-point-de-tuer-249893" \l ":~:text=Les résultats obtenus montrent que,plus agressifs que d'habitude."</w:instrText>
      </w:r>
      <w:r>
        <w:rPr>
          <w:rStyle w:val="LienInternet"/>
        </w:rPr>
        <w:fldChar w:fldCharType="separate"/>
      </w:r>
      <w:r>
        <w:rPr>
          <w:rStyle w:val="LienInternet"/>
        </w:rPr>
        <w:t>lien</w:t>
      </w:r>
      <w:r>
        <w:rPr>
          <w:rStyle w:val="LienInternet"/>
        </w:rPr>
        <w:fldChar w:fldCharType="end"/>
      </w:r>
      <w:r>
        <w:rPr/>
        <w:t>)</w:t>
      </w:r>
    </w:p>
    <w:p>
      <w:pPr>
        <w:pStyle w:val="Normal"/>
        <w:bidi w:val="0"/>
        <w:spacing w:before="0" w:after="113"/>
        <w:jc w:val="left"/>
        <w:rPr/>
      </w:pPr>
      <w:r>
        <w:rPr/>
      </w:r>
    </w:p>
    <w:p>
      <w:pPr>
        <w:pStyle w:val="Titre3"/>
        <w:rPr>
          <w:u w:val="single"/>
        </w:rPr>
      </w:pPr>
      <w:bookmarkStart w:id="60" w:name="__RefHeading___Toc3289_2130467102"/>
      <w:bookmarkEnd w:id="60"/>
      <w:r>
        <w:rPr/>
        <w:t>Kosovo</w:t>
      </w:r>
    </w:p>
    <w:p>
      <w:pPr>
        <w:pStyle w:val="Normal"/>
        <w:bidi w:val="0"/>
        <w:spacing w:before="0" w:after="113"/>
        <w:jc w:val="left"/>
        <w:rPr/>
      </w:pPr>
      <w:r>
        <w:rPr/>
        <w:t>Intégration réussie</w:t>
      </w:r>
    </w:p>
    <w:p>
      <w:pPr>
        <w:pStyle w:val="Normal"/>
        <w:bidi w:val="0"/>
        <w:spacing w:before="0" w:after="113"/>
        <w:jc w:val="left"/>
        <w:rPr/>
      </w:pPr>
      <w:r>
        <w:rPr/>
        <w:t>- Le temps, mai 25 (</w:t>
      </w:r>
      <w:hyperlink r:id="rId100" w:tgtFrame="https://www.letemps.ch/opinions/editoriaux/entre-les-kosovars-et-la-suisse-l-histoire-d-une-rencontre-reussie">
        <w:r>
          <w:rPr>
            <w:rStyle w:val="LienInternet"/>
          </w:rPr>
          <w:t>lien</w:t>
        </w:r>
      </w:hyperlink>
      <w:r>
        <w:rPr/>
        <w:t>)</w:t>
      </w:r>
    </w:p>
    <w:p>
      <w:pPr>
        <w:pStyle w:val="Normal"/>
        <w:bidi w:val="0"/>
        <w:spacing w:before="0" w:after="113"/>
        <w:jc w:val="left"/>
        <w:rPr/>
      </w:pPr>
      <w:r>
        <w:rPr/>
      </w:r>
    </w:p>
    <w:p>
      <w:pPr>
        <w:pStyle w:val="Titre3"/>
        <w:rPr>
          <w:u w:val="single"/>
        </w:rPr>
      </w:pPr>
      <w:bookmarkStart w:id="61" w:name="__RefHeading___Toc3291_2130467102"/>
      <w:bookmarkEnd w:id="61"/>
      <w:r>
        <w:rPr/>
        <w:t>Labels</w:t>
      </w:r>
    </w:p>
    <w:p>
      <w:pPr>
        <w:pStyle w:val="Normal"/>
        <w:bidi w:val="0"/>
        <w:spacing w:before="0" w:after="113"/>
        <w:jc w:val="left"/>
        <w:rPr/>
      </w:pPr>
      <w:r>
        <w:rPr/>
        <w:t>Qualité bio, Fairtrade, etc. (</w:t>
      </w:r>
      <w:hyperlink r:id="rId101">
        <w:r>
          <w:rPr>
            <w:rStyle w:val="LienInternet"/>
          </w:rPr>
          <w:t>lien</w:t>
        </w:r>
      </w:hyperlink>
      <w:r>
        <w:rPr/>
        <w:t>)</w:t>
      </w:r>
    </w:p>
    <w:p>
      <w:pPr>
        <w:pStyle w:val="Normal"/>
        <w:bidi w:val="0"/>
        <w:spacing w:before="0" w:after="113"/>
        <w:jc w:val="left"/>
        <w:rPr/>
      </w:pPr>
      <w:r>
        <w:rPr/>
      </w:r>
    </w:p>
    <w:p>
      <w:pPr>
        <w:pStyle w:val="Titre3"/>
        <w:rPr>
          <w:u w:val="single"/>
        </w:rPr>
      </w:pPr>
      <w:bookmarkStart w:id="62" w:name="__RefHeading___Toc3293_2130467102"/>
      <w:bookmarkEnd w:id="62"/>
      <w:r>
        <w:rPr/>
        <w:t>La France insoumise</w:t>
      </w:r>
    </w:p>
    <w:p>
      <w:pPr>
        <w:pStyle w:val="Normal"/>
        <w:bidi w:val="0"/>
        <w:spacing w:before="0" w:after="113"/>
        <w:jc w:val="left"/>
        <w:rPr/>
      </w:pPr>
      <w:r>
        <w:rPr/>
        <w:t>A gauche (pas extrême)</w:t>
      </w:r>
    </w:p>
    <w:p>
      <w:pPr>
        <w:pStyle w:val="Normal"/>
        <w:bidi w:val="0"/>
        <w:spacing w:before="0" w:after="113"/>
        <w:jc w:val="left"/>
        <w:rPr/>
      </w:pPr>
      <w:r>
        <w:rPr/>
        <w:t>Extrême gauche : Lutte ouvrière ou le Nouveau Parti anticapitaliste (NPA)</w:t>
      </w:r>
    </w:p>
    <w:p>
      <w:pPr>
        <w:pStyle w:val="Normal"/>
        <w:bidi w:val="0"/>
        <w:spacing w:before="0" w:after="113"/>
        <w:jc w:val="left"/>
        <w:rPr/>
      </w:pPr>
      <w:r>
        <w:rPr/>
        <w:t>- Le monde, 24 (</w:t>
      </w:r>
      <w:hyperlink r:id="rId102" w:tgtFrame="https://www.lemonde.fr/comprendre-en-3-minutes/video/2024/06/21/la-france-insoumise-est-elle-d-extreme-gauche-comprendre-en-trois-minutes_6241916_6176282.html">
        <w:r>
          <w:rPr>
            <w:rStyle w:val="LienInternet"/>
          </w:rPr>
          <w:t>lien</w:t>
        </w:r>
      </w:hyperlink>
      <w:r>
        <w:rPr/>
        <w:t>)</w:t>
      </w:r>
    </w:p>
    <w:p>
      <w:pPr>
        <w:pStyle w:val="Normal"/>
        <w:bidi w:val="0"/>
        <w:spacing w:before="0" w:after="113"/>
        <w:jc w:val="left"/>
        <w:rPr/>
      </w:pPr>
      <w:r>
        <w:rPr/>
        <w:t>- Gouvernement français, document signé par Darmanin, 23 (</w:t>
      </w:r>
      <w:hyperlink r:id="rId103" w:tgtFrame="https://www.legifrance.gouv.fr/download/pdf/circ?id=45472">
        <w:r>
          <w:rPr>
            <w:rStyle w:val="LienInternet"/>
          </w:rPr>
          <w:t>lien</w:t>
        </w:r>
      </w:hyperlink>
      <w:r>
        <w:rPr/>
        <w:t>)</w:t>
      </w:r>
    </w:p>
    <w:p>
      <w:pPr>
        <w:pStyle w:val="Normal"/>
        <w:bidi w:val="0"/>
        <w:spacing w:before="0" w:after="113"/>
        <w:jc w:val="left"/>
        <w:rPr/>
      </w:pPr>
      <w:r>
        <w:rPr/>
      </w:r>
    </w:p>
    <w:p>
      <w:pPr>
        <w:pStyle w:val="Titre3"/>
        <w:rPr>
          <w:u w:val="single"/>
        </w:rPr>
      </w:pPr>
      <w:bookmarkStart w:id="63" w:name="__RefHeading___Toc1235_1395357842"/>
      <w:bookmarkEnd w:id="63"/>
      <w:r>
        <w:rPr/>
        <w:t>Lapin</w:t>
      </w:r>
    </w:p>
    <w:p>
      <w:pPr>
        <w:pStyle w:val="Normal"/>
        <w:bidi w:val="0"/>
        <w:spacing w:before="0" w:after="113"/>
        <w:jc w:val="left"/>
        <w:rPr>
          <w:u w:val="single"/>
        </w:rPr>
      </w:pPr>
      <w:r>
        <w:rPr>
          <w:rFonts w:cs="Times New Roman"/>
          <w:u w:val="none"/>
        </w:rPr>
        <w:t>Ne mange pas de carottes (mauvais pour lui)</w:t>
      </w:r>
    </w:p>
    <w:p>
      <w:pPr>
        <w:pStyle w:val="Normal"/>
        <w:bidi w:val="0"/>
        <w:spacing w:before="0" w:after="113"/>
        <w:jc w:val="left"/>
        <w:rPr/>
      </w:pPr>
      <w:r>
        <w:rPr>
          <w:rFonts w:cs="Times New Roman"/>
          <w:i w:val="false"/>
          <w:iCs w:val="false"/>
          <w:u w:val="none"/>
        </w:rPr>
        <w:t>Intéressant dans 28 Minutes sur Arte, 25 (</w:t>
      </w:r>
      <w:hyperlink r:id="rId104">
        <w:r>
          <w:rPr>
            <w:rStyle w:val="LienInternet"/>
            <w:rFonts w:cs="Times New Roman"/>
            <w:i w:val="false"/>
            <w:iCs w:val="false"/>
            <w:u w:val="single"/>
          </w:rPr>
          <w:t>lien</w:t>
        </w:r>
      </w:hyperlink>
      <w:r>
        <w:rPr>
          <w:rFonts w:cs="Times New Roman"/>
          <w:i w:val="false"/>
          <w:iCs w:val="false"/>
          <w:u w:val="none"/>
        </w:rPr>
        <w:t>) : vidéo de 2 min</w:t>
      </w:r>
    </w:p>
    <w:p>
      <w:pPr>
        <w:pStyle w:val="Normal"/>
        <w:bidi w:val="0"/>
        <w:spacing w:before="0" w:after="113"/>
        <w:jc w:val="left"/>
        <w:rPr/>
      </w:pPr>
      <w:r>
        <w:rPr/>
      </w:r>
    </w:p>
    <w:p>
      <w:pPr>
        <w:pStyle w:val="Titre3"/>
        <w:rPr>
          <w:u w:val="single"/>
        </w:rPr>
      </w:pPr>
      <w:bookmarkStart w:id="64" w:name="__RefHeading___Toc3295_2130467102"/>
      <w:bookmarkEnd w:id="64"/>
      <w:r>
        <w:rPr/>
        <w:t>Le monde</w:t>
      </w:r>
    </w:p>
    <w:p>
      <w:pPr>
        <w:pStyle w:val="Normal"/>
        <w:bidi w:val="0"/>
        <w:spacing w:before="0" w:after="113"/>
        <w:jc w:val="left"/>
        <w:rPr/>
      </w:pPr>
      <w:r>
        <w:rPr/>
        <w:t>Journal considéré comme de référence et de centre gauche</w:t>
      </w:r>
    </w:p>
    <w:p>
      <w:pPr>
        <w:pStyle w:val="Normal"/>
        <w:bidi w:val="0"/>
        <w:spacing w:before="0" w:after="113"/>
        <w:jc w:val="left"/>
        <w:rPr/>
      </w:pPr>
      <w:r>
        <w:rPr/>
        <w:t>- Wiki, 25 (</w:t>
      </w:r>
      <w:hyperlink r:id="rId105">
        <w:r>
          <w:rPr>
            <w:rStyle w:val="LienInternet"/>
          </w:rPr>
          <w:t>lien</w:t>
        </w:r>
      </w:hyperlink>
      <w:r>
        <w:rPr/>
        <w:t>)</w:t>
      </w:r>
    </w:p>
    <w:p>
      <w:pPr>
        <w:pStyle w:val="Normal"/>
        <w:bidi w:val="0"/>
        <w:spacing w:before="0" w:after="113"/>
        <w:jc w:val="left"/>
        <w:rPr/>
      </w:pPr>
      <w:r>
        <w:rPr/>
      </w:r>
    </w:p>
    <w:p>
      <w:pPr>
        <w:pStyle w:val="Titre3"/>
        <w:rPr>
          <w:u w:val="single"/>
        </w:rPr>
      </w:pPr>
      <w:bookmarkStart w:id="65" w:name="__RefHeading___Toc3297_2130467102"/>
      <w:bookmarkEnd w:id="65"/>
      <w:r>
        <w:rPr/>
        <w:t>Les échos</w:t>
      </w:r>
    </w:p>
    <w:p>
      <w:pPr>
        <w:pStyle w:val="Normal"/>
        <w:bidi w:val="0"/>
        <w:spacing w:before="0" w:after="113"/>
        <w:jc w:val="left"/>
        <w:rPr/>
      </w:pPr>
      <w:r>
        <w:rPr/>
        <w:t>Journal libéral</w:t>
      </w:r>
    </w:p>
    <w:p>
      <w:pPr>
        <w:pStyle w:val="Normal"/>
        <w:bidi w:val="0"/>
        <w:spacing w:before="0" w:after="113"/>
        <w:jc w:val="left"/>
        <w:rPr/>
      </w:pPr>
      <w:r>
        <w:rPr/>
        <w:t>- Wiki, 25 (</w:t>
      </w:r>
      <w:hyperlink r:id="rId106">
        <w:r>
          <w:rPr>
            <w:rStyle w:val="LienInternet"/>
          </w:rPr>
          <w:t>lien</w:t>
        </w:r>
      </w:hyperlink>
      <w:r>
        <w:rPr/>
        <w:t>)</w:t>
      </w:r>
    </w:p>
    <w:p>
      <w:pPr>
        <w:pStyle w:val="Normal"/>
        <w:bidi w:val="0"/>
        <w:spacing w:before="0" w:after="113"/>
        <w:jc w:val="left"/>
        <w:rPr/>
      </w:pPr>
      <w:r>
        <w:rPr/>
      </w:r>
    </w:p>
    <w:p>
      <w:pPr>
        <w:pStyle w:val="Titre3"/>
        <w:rPr/>
      </w:pPr>
      <w:bookmarkStart w:id="66" w:name="__RefHeading___Toc3299_2130467102"/>
      <w:bookmarkEnd w:id="66"/>
      <w:r>
        <w:rPr>
          <w:u w:val="single"/>
        </w:rPr>
        <w:t>Marine Le pen</w:t>
      </w:r>
      <w:r>
        <w:rPr/>
        <w:t xml:space="preserve"> (et Jordan Bardella)</w:t>
      </w:r>
    </w:p>
    <w:p>
      <w:pPr>
        <w:pStyle w:val="Normal"/>
        <w:bidi w:val="0"/>
        <w:spacing w:before="0" w:after="113"/>
        <w:jc w:val="left"/>
        <w:rPr/>
      </w:pPr>
      <w:r>
        <w:rPr/>
        <w:t>Extrême droite = destruction du vivant</w:t>
      </w:r>
    </w:p>
    <w:p>
      <w:pPr>
        <w:pStyle w:val="Normal"/>
        <w:bidi w:val="0"/>
        <w:spacing w:before="0" w:after="113"/>
        <w:jc w:val="left"/>
        <w:rPr/>
      </w:pPr>
      <w:r>
        <w:rPr/>
        <w:t>- "Merci d’avance" - La lutte enchantée de Cyril Dion, France inter, 25 (</w:t>
      </w:r>
      <w:hyperlink r:id="rId107">
        <w:r>
          <w:rPr>
            <w:rStyle w:val="LienInternet"/>
          </w:rPr>
          <w:t>lien</w:t>
        </w:r>
      </w:hyperlink>
      <w:r>
        <w:rPr/>
        <w:t>) : vidéo de 4 min</w:t>
      </w:r>
    </w:p>
    <w:p>
      <w:pPr>
        <w:pStyle w:val="Normal"/>
        <w:bidi w:val="0"/>
        <w:spacing w:before="0" w:after="113"/>
        <w:jc w:val="left"/>
        <w:rPr/>
      </w:pPr>
      <w:r>
        <w:rPr/>
      </w:r>
    </w:p>
    <w:p>
      <w:pPr>
        <w:pStyle w:val="Titre3"/>
        <w:rPr/>
      </w:pPr>
      <w:bookmarkStart w:id="67" w:name="__RefHeading___Toc3301_2130467102"/>
      <w:bookmarkEnd w:id="67"/>
      <w:r>
        <w:rPr>
          <w:u w:val="single"/>
        </w:rPr>
        <w:t>Mark Zuckerberg</w:t>
      </w:r>
      <w:r>
        <w:rPr/>
        <w:t xml:space="preserve"> / Meta</w:t>
      </w:r>
    </w:p>
    <w:p>
      <w:pPr>
        <w:pStyle w:val="Corpsdetexte"/>
        <w:rPr/>
      </w:pPr>
      <w:r>
        <w:rPr/>
        <w:t>(Facebook, Instagram, Whatsapp)</w:t>
      </w:r>
    </w:p>
    <w:p>
      <w:pPr>
        <w:pStyle w:val="Normal"/>
        <w:bidi w:val="0"/>
        <w:spacing w:before="0" w:after="113"/>
        <w:jc w:val="left"/>
        <w:rPr/>
      </w:pPr>
      <w:r>
        <w:rPr/>
        <w:t>Pro-Trump + masculinité extrême + résolument opportuniste + cynique (+ etc.)</w:t>
      </w:r>
    </w:p>
    <w:p>
      <w:pPr>
        <w:pStyle w:val="Normal"/>
        <w:bidi w:val="0"/>
        <w:spacing w:before="0" w:after="113"/>
        <w:jc w:val="left"/>
        <w:rPr/>
      </w:pPr>
      <w:r>
        <w:rPr/>
        <w:t>- "Comment Mark Zuckerberg fait-il allégeance à Donald Trump ?" dans l'émission "Le dessous des images" sur Arte, 25 (</w:t>
      </w:r>
      <w:hyperlink r:id="rId108">
        <w:r>
          <w:rPr>
            <w:rStyle w:val="LienInternet"/>
          </w:rPr>
          <w:t>lien</w:t>
        </w:r>
      </w:hyperlink>
      <w:r>
        <w:rPr/>
        <w:t>) : vidéo de 11 min</w:t>
      </w:r>
    </w:p>
    <w:p>
      <w:pPr>
        <w:pStyle w:val="Normal"/>
        <w:bidi w:val="0"/>
        <w:spacing w:before="0" w:after="113"/>
        <w:jc w:val="left"/>
        <w:rPr/>
      </w:pPr>
      <w:r>
        <w:rPr/>
      </w:r>
    </w:p>
    <w:p>
      <w:pPr>
        <w:pStyle w:val="Titre3"/>
        <w:rPr>
          <w:u w:val="single"/>
        </w:rPr>
      </w:pPr>
      <w:bookmarkStart w:id="68" w:name="__RefHeading___Toc3303_2130467102"/>
      <w:bookmarkEnd w:id="68"/>
      <w:r>
        <w:rPr>
          <w:u w:val="single"/>
        </w:rPr>
        <w:t>Maternage proximal</w:t>
      </w:r>
      <w:r>
        <w:rPr>
          <w:u w:val="none"/>
        </w:rPr>
        <w:t xml:space="preserve"> (ou intensif)</w:t>
      </w:r>
    </w:p>
    <w:p>
      <w:pPr>
        <w:pStyle w:val="Normal"/>
        <w:bidi w:val="0"/>
        <w:spacing w:before="0" w:after="113"/>
        <w:jc w:val="left"/>
        <w:rPr/>
      </w:pPr>
      <w:r>
        <w:rPr/>
        <w:t>Allaitement long, portage, cododo, peau à peau</w:t>
      </w:r>
    </w:p>
    <w:p>
      <w:pPr>
        <w:pStyle w:val="Normal"/>
        <w:bidi w:val="0"/>
        <w:spacing w:before="0" w:after="113"/>
        <w:jc w:val="left"/>
        <w:rPr/>
      </w:pPr>
      <w:r>
        <w:rPr/>
      </w:r>
    </w:p>
    <w:p>
      <w:pPr>
        <w:pStyle w:val="Titre3"/>
        <w:rPr>
          <w:u w:val="single"/>
        </w:rPr>
      </w:pPr>
      <w:bookmarkStart w:id="69" w:name="__RefHeading___Toc3305_2130467102"/>
      <w:bookmarkEnd w:id="69"/>
      <w:r>
        <w:rPr>
          <w:u w:val="single"/>
        </w:rPr>
        <w:t>Médecines alternatives</w:t>
      </w:r>
    </w:p>
    <w:p>
      <w:pPr>
        <w:pStyle w:val="Corpsdetexte"/>
        <w:rPr/>
      </w:pPr>
      <w:r>
        <w:rPr/>
        <w:t>Énergies, magnétisme, reki, etc.</w:t>
      </w:r>
      <w:r>
        <w:rPr/>
        <w:t xml:space="preserve"> : a</w:t>
      </w:r>
      <w:r>
        <w:rPr/>
        <w:t>rnaques</w:t>
      </w:r>
    </w:p>
    <w:p>
      <w:pPr>
        <w:pStyle w:val="Normal"/>
        <w:bidi w:val="0"/>
        <w:spacing w:before="0" w:after="113"/>
        <w:jc w:val="left"/>
        <w:rPr/>
      </w:pPr>
      <w:r>
        <w:rPr/>
        <w:t>"Consulte mon mime, il est formidable !" - La chronique de Florian Gouthière (journaliste scientifique) dans "La dernière", Radio Nova, 25 (</w:t>
      </w:r>
      <w:hyperlink r:id="rId109">
        <w:r>
          <w:rPr>
            <w:rStyle w:val="LienInternet"/>
          </w:rPr>
          <w:t>lien</w:t>
        </w:r>
      </w:hyperlink>
      <w:r>
        <w:rPr/>
        <w:t>)</w:t>
      </w:r>
    </w:p>
    <w:p>
      <w:pPr>
        <w:pStyle w:val="Normal"/>
        <w:bidi w:val="0"/>
        <w:spacing w:before="0" w:after="113"/>
        <w:jc w:val="left"/>
        <w:rPr/>
      </w:pPr>
      <w:r>
        <w:rPr/>
      </w:r>
    </w:p>
    <w:p>
      <w:pPr>
        <w:pStyle w:val="Titre3"/>
        <w:rPr/>
      </w:pPr>
      <w:bookmarkStart w:id="70" w:name="__RefHeading___Toc3627_885869967"/>
      <w:bookmarkEnd w:id="70"/>
      <w:r>
        <w:rPr/>
        <w:t>Médecines alternatives (acupuncture)</w:t>
      </w:r>
    </w:p>
    <w:p>
      <w:pPr>
        <w:pStyle w:val="Normal"/>
        <w:bidi w:val="0"/>
        <w:spacing w:before="0" w:after="113"/>
        <w:jc w:val="left"/>
        <w:rPr/>
      </w:pPr>
      <w:r>
        <w:rPr/>
        <w:t>Efficacité prouvée seulement pour les douleurs chroniques, les nausées et les vomissements</w:t>
      </w:r>
    </w:p>
    <w:p>
      <w:pPr>
        <w:pStyle w:val="Normal"/>
        <w:bidi w:val="0"/>
        <w:spacing w:before="0" w:after="113"/>
        <w:jc w:val="left"/>
        <w:rPr/>
      </w:pPr>
      <w:r>
        <w:rPr/>
        <w:t>Manque d'études (sérieuses)</w:t>
      </w:r>
    </w:p>
    <w:p>
      <w:pPr>
        <w:pStyle w:val="Normal"/>
        <w:bidi w:val="0"/>
        <w:spacing w:before="0" w:after="113"/>
        <w:jc w:val="left"/>
        <w:rPr/>
      </w:pPr>
      <w:r>
        <w:rPr/>
        <w:t>- Gouvernement français, 14 (</w:t>
      </w:r>
      <w:hyperlink r:id="rId110">
        <w:r>
          <w:rPr>
            <w:rStyle w:val="LienInternet"/>
          </w:rPr>
          <w:t>lien</w:t>
        </w:r>
      </w:hyperlink>
      <w:r>
        <w:rPr/>
        <w:t>)</w:t>
      </w:r>
    </w:p>
    <w:p>
      <w:pPr>
        <w:pStyle w:val="Normal"/>
        <w:bidi w:val="0"/>
        <w:spacing w:before="0" w:after="113"/>
        <w:jc w:val="left"/>
        <w:rPr/>
      </w:pPr>
      <w:r>
        <w:rPr/>
        <w:t>- Radio France, 19 (</w:t>
      </w:r>
      <w:hyperlink r:id="rId111">
        <w:r>
          <w:rPr>
            <w:rStyle w:val="LienInternet"/>
          </w:rPr>
          <w:t>lien</w:t>
        </w:r>
      </w:hyperlink>
      <w:r>
        <w:rPr/>
        <w:t>)</w:t>
      </w:r>
    </w:p>
    <w:p>
      <w:pPr>
        <w:pStyle w:val="Normal"/>
        <w:bidi w:val="0"/>
        <w:spacing w:before="0" w:after="113"/>
        <w:jc w:val="left"/>
        <w:rPr/>
      </w:pPr>
      <w:r>
        <w:rPr/>
      </w:r>
    </w:p>
    <w:p>
      <w:pPr>
        <w:pStyle w:val="Normal"/>
        <w:bidi w:val="0"/>
        <w:spacing w:before="0" w:after="113"/>
        <w:jc w:val="left"/>
        <w:rPr/>
      </w:pPr>
      <w:r>
        <w:rPr/>
      </w:r>
    </w:p>
    <w:p>
      <w:pPr>
        <w:pStyle w:val="Titre3"/>
        <w:rPr>
          <w:u w:val="single"/>
        </w:rPr>
      </w:pPr>
      <w:bookmarkStart w:id="71" w:name="__RefHeading___Toc3307_2130467102"/>
      <w:bookmarkEnd w:id="71"/>
      <w:r>
        <w:rPr/>
        <w:t>Méritocratie</w:t>
      </w:r>
    </w:p>
    <w:p>
      <w:pPr>
        <w:pStyle w:val="Normal"/>
        <w:bidi w:val="0"/>
        <w:spacing w:before="0" w:after="113"/>
        <w:jc w:val="left"/>
        <w:rPr/>
      </w:pPr>
      <w:r>
        <w:rPr/>
        <w:t>Liberté, égalité, méritocratie - La chronique d'Alice de Rochechouart dans "La dernière"</w:t>
      </w:r>
    </w:p>
    <w:p>
      <w:pPr>
        <w:pStyle w:val="Normal"/>
        <w:bidi w:val="0"/>
        <w:spacing w:before="0" w:after="113"/>
        <w:jc w:val="left"/>
        <w:rPr/>
      </w:pPr>
      <w:r>
        <w:rPr/>
        <w:t>- Radio Nova, 25 (</w:t>
      </w:r>
      <w:hyperlink r:id="rId112">
        <w:r>
          <w:rPr>
            <w:rStyle w:val="LienInternet"/>
          </w:rPr>
          <w:t>lien</w:t>
        </w:r>
      </w:hyperlink>
      <w:r>
        <w:rPr/>
        <w:t>)</w:t>
      </w:r>
    </w:p>
    <w:p>
      <w:pPr>
        <w:pStyle w:val="Normal"/>
        <w:bidi w:val="0"/>
        <w:spacing w:before="0" w:after="113"/>
        <w:jc w:val="left"/>
        <w:rPr/>
      </w:pPr>
      <w:r>
        <w:rPr/>
      </w:r>
    </w:p>
    <w:p>
      <w:pPr>
        <w:pStyle w:val="Titre3"/>
        <w:rPr>
          <w:u w:val="single"/>
        </w:rPr>
      </w:pPr>
      <w:bookmarkStart w:id="72" w:name="__RefHeading___Toc3309_2130467102"/>
      <w:bookmarkEnd w:id="72"/>
      <w:r>
        <w:rPr/>
        <w:t>Milliardaires</w:t>
      </w:r>
    </w:p>
    <w:p>
      <w:pPr>
        <w:pStyle w:val="Normal"/>
        <w:bidi w:val="0"/>
        <w:spacing w:before="0" w:after="113"/>
        <w:jc w:val="left"/>
        <w:rPr/>
      </w:pPr>
      <w:r>
        <w:rPr/>
        <w:t>Est-ce que tout est de la faute des milliardaires, vidéo avec Clément Viktorovitch</w:t>
      </w:r>
    </w:p>
    <w:p>
      <w:pPr>
        <w:pStyle w:val="Normal"/>
        <w:bidi w:val="0"/>
        <w:spacing w:before="0" w:after="113"/>
        <w:jc w:val="left"/>
        <w:rPr/>
      </w:pPr>
      <w:r>
        <w:rPr/>
        <w:t>- France info, 23 (</w:t>
      </w:r>
      <w:hyperlink r:id="rId113">
        <w:r>
          <w:rPr>
            <w:rStyle w:val="LienInternet"/>
          </w:rPr>
          <w:t>lien</w:t>
        </w:r>
      </w:hyperlink>
      <w:r>
        <w:rPr/>
        <w:t>) : vidéo de 6 min</w:t>
      </w:r>
    </w:p>
    <w:p>
      <w:pPr>
        <w:pStyle w:val="Normal"/>
        <w:bidi w:val="0"/>
        <w:spacing w:before="0" w:after="113"/>
        <w:jc w:val="left"/>
        <w:rPr/>
      </w:pPr>
      <w:r>
        <w:rPr/>
      </w:r>
    </w:p>
    <w:p>
      <w:pPr>
        <w:pStyle w:val="Normal"/>
        <w:bidi w:val="0"/>
        <w:spacing w:before="0" w:after="113"/>
        <w:jc w:val="left"/>
        <w:rPr/>
      </w:pPr>
      <w:r>
        <w:rPr/>
        <w:t>80 % des milliardaires français sont des héritiers, selon Forbes</w:t>
      </w:r>
    </w:p>
    <w:p>
      <w:pPr>
        <w:pStyle w:val="Normal"/>
        <w:bidi w:val="0"/>
        <w:spacing w:before="0" w:after="113"/>
        <w:jc w:val="left"/>
        <w:rPr/>
      </w:pPr>
      <w:r>
        <w:rPr/>
        <w:t xml:space="preserve">- </w:t>
      </w:r>
      <w:r>
        <w:rPr/>
        <w:t>Ouest-France, 21 (</w:t>
      </w:r>
      <w:hyperlink r:id="rId114">
        <w:r>
          <w:rPr>
            <w:rStyle w:val="LienInternet"/>
          </w:rPr>
          <w:t>lien</w:t>
        </w:r>
      </w:hyperlink>
      <w:r>
        <w:rPr/>
        <w:t>)</w:t>
      </w:r>
    </w:p>
    <w:p>
      <w:pPr>
        <w:pStyle w:val="Normal"/>
        <w:bidi w:val="0"/>
        <w:spacing w:before="0" w:after="113"/>
        <w:jc w:val="left"/>
        <w:rPr/>
      </w:pPr>
      <w:r>
        <w:rPr/>
      </w:r>
    </w:p>
    <w:p>
      <w:pPr>
        <w:pStyle w:val="Titre3"/>
        <w:rPr>
          <w:u w:val="single"/>
        </w:rPr>
      </w:pPr>
      <w:bookmarkStart w:id="73" w:name="__RefHeading___Toc3309_2130467102_Copie_"/>
      <w:bookmarkEnd w:id="73"/>
      <w:r>
        <w:rPr/>
        <w:t>Milliardaires</w:t>
      </w:r>
      <w:r>
        <w:rPr/>
        <w:t xml:space="preserve"> (impôts)</w:t>
      </w:r>
    </w:p>
    <w:p>
      <w:pPr>
        <w:pStyle w:val="Corpsdetexte"/>
        <w:rPr>
          <w:u w:val="single"/>
        </w:rPr>
      </w:pPr>
      <w:r>
        <w:rPr/>
        <w:t>Genève : des ultra-riches échappent au fisc</w:t>
      </w:r>
    </w:p>
    <w:p>
      <w:pPr>
        <w:pStyle w:val="Corpsdetexte"/>
        <w:rPr>
          <w:u w:val="single"/>
        </w:rPr>
      </w:pPr>
      <w:r>
        <w:rPr/>
        <w:t>- Blick, 25 (</w:t>
      </w:r>
      <w:hyperlink r:id="rId115">
        <w:r>
          <w:rPr>
            <w:rStyle w:val="LienInternet"/>
          </w:rPr>
          <w:t>lien</w:t>
        </w:r>
      </w:hyperlink>
      <w:r>
        <w:rPr/>
        <w:t>)</w:t>
      </w:r>
    </w:p>
    <w:p>
      <w:pPr>
        <w:pStyle w:val="Corpsdetexte"/>
        <w:rPr/>
      </w:pPr>
      <w:r>
        <w:rPr/>
      </w:r>
    </w:p>
    <w:p>
      <w:pPr>
        <w:pStyle w:val="Corpsdetexte"/>
        <w:rPr>
          <w:u w:val="single"/>
        </w:rPr>
      </w:pPr>
      <w:r>
        <w:rPr/>
        <w:t xml:space="preserve">Les </w:t>
      </w:r>
      <w:r>
        <w:rPr/>
        <w:t>milliardaires</w:t>
      </w:r>
      <w:r>
        <w:rPr/>
        <w:t xml:space="preserve"> ne paient quasiment pas d’impôts car une grande partie de leurs revenus provient du capital</w:t>
      </w:r>
    </w:p>
    <w:p>
      <w:pPr>
        <w:pStyle w:val="Corpsdetexte"/>
        <w:rPr>
          <w:u w:val="single"/>
        </w:rPr>
      </w:pPr>
      <w:r>
        <w:rPr/>
        <w:t>- Le monde, 2</w:t>
      </w:r>
      <w:r>
        <w:rPr/>
        <w:t>4</w:t>
      </w:r>
      <w:r>
        <w:rPr/>
        <w:t xml:space="preserve"> (</w:t>
      </w:r>
      <w:hyperlink r:id="rId116">
        <w:r>
          <w:rPr>
            <w:rStyle w:val="LienInternet"/>
          </w:rPr>
          <w:t>lien</w:t>
        </w:r>
      </w:hyperlink>
      <w:r>
        <w:rPr/>
        <w:t>)</w:t>
      </w:r>
    </w:p>
    <w:p>
      <w:pPr>
        <w:pStyle w:val="Corpsdetexte"/>
        <w:rPr/>
      </w:pPr>
      <w:r>
        <w:rPr/>
      </w:r>
    </w:p>
    <w:p>
      <w:pPr>
        <w:pStyle w:val="Corpsdetexte"/>
        <w:rPr>
          <w:u w:val="single"/>
        </w:rPr>
      </w:pPr>
      <w:r>
        <w:rPr/>
        <w:t>Les Français les plus riches paient proportionnellement moins d’impôts que les autres</w:t>
      </w:r>
    </w:p>
    <w:p>
      <w:pPr>
        <w:pStyle w:val="Corpsdetexte"/>
        <w:rPr>
          <w:u w:val="single"/>
        </w:rPr>
      </w:pPr>
      <w:r>
        <w:rPr/>
        <w:t>- Bilan, 23 (</w:t>
      </w:r>
      <w:hyperlink r:id="rId117">
        <w:r>
          <w:rPr>
            <w:rStyle w:val="LienInternet"/>
          </w:rPr>
          <w:t>lien</w:t>
        </w:r>
      </w:hyperlink>
      <w:r>
        <w:rPr/>
        <w:t>)</w:t>
      </w:r>
    </w:p>
    <w:p>
      <w:pPr>
        <w:pStyle w:val="Corpsdetexte"/>
        <w:rPr/>
      </w:pPr>
      <w:r>
        <w:rPr/>
      </w:r>
    </w:p>
    <w:p>
      <w:pPr>
        <w:pStyle w:val="Corpsdetexte"/>
        <w:rPr>
          <w:u w:val="single"/>
        </w:rPr>
      </w:pPr>
      <w:r>
        <w:rPr/>
        <w:t>L</w:t>
      </w:r>
      <w:r>
        <w:rPr/>
        <w:t>es riches ne paient pas leur juste part d’impôt</w:t>
      </w:r>
    </w:p>
    <w:p>
      <w:pPr>
        <w:pStyle w:val="Corpsdetexte"/>
        <w:rPr>
          <w:u w:val="single"/>
        </w:rPr>
      </w:pPr>
      <w:r>
        <w:rPr/>
        <w:t xml:space="preserve">- </w:t>
      </w:r>
      <w:r>
        <w:rPr/>
        <w:t>Alternatives économiques, 24 (</w:t>
      </w:r>
      <w:hyperlink r:id="rId118">
        <w:r>
          <w:rPr>
            <w:rStyle w:val="LienInternet"/>
          </w:rPr>
          <w:t>lien</w:t>
        </w:r>
      </w:hyperlink>
      <w:r>
        <w:rPr/>
        <w:t>)</w:t>
      </w:r>
    </w:p>
    <w:p>
      <w:pPr>
        <w:pStyle w:val="Corpsdetexte"/>
        <w:rPr/>
      </w:pPr>
      <w:r>
        <w:rPr/>
      </w:r>
    </w:p>
    <w:p>
      <w:pPr>
        <w:pStyle w:val="Corpsdetexte"/>
        <w:rPr>
          <w:u w:val="single"/>
        </w:rPr>
      </w:pPr>
      <w:r>
        <w:rPr/>
        <w:t>Les riches, partent-ils si plus d'impôts ?</w:t>
      </w:r>
    </w:p>
    <w:p>
      <w:pPr>
        <w:pStyle w:val="Corpsdetexte"/>
        <w:rPr>
          <w:u w:val="single"/>
        </w:rPr>
      </w:pPr>
      <w:r>
        <w:rPr/>
        <w:t>L</w:t>
      </w:r>
      <w:r>
        <w:rPr/>
        <w:t>es études et les analyses économiques ne confirment pas cette idée de manière générale</w:t>
      </w:r>
    </w:p>
    <w:p>
      <w:pPr>
        <w:pStyle w:val="Corpsdetexte"/>
        <w:rPr>
          <w:u w:val="single"/>
        </w:rPr>
      </w:pPr>
      <w:r>
        <w:rPr/>
        <w:t>- Google I</w:t>
      </w:r>
      <w:r>
        <w:rPr/>
        <w:t>A</w:t>
      </w:r>
      <w:r>
        <w:rPr/>
        <w:t>, 14.7.25 (</w:t>
      </w:r>
      <w:hyperlink r:id="rId119">
        <w:r>
          <w:rPr>
            <w:rStyle w:val="LienInternet"/>
          </w:rPr>
          <w:t>lien</w:t>
        </w:r>
      </w:hyperlink>
      <w:r>
        <w:rPr/>
        <w:t>)</w:t>
      </w:r>
    </w:p>
    <w:p>
      <w:pPr>
        <w:pStyle w:val="Corpsdetexte"/>
        <w:rPr/>
      </w:pPr>
      <w:r>
        <w:rPr/>
      </w:r>
    </w:p>
    <w:p>
      <w:pPr>
        <w:pStyle w:val="Titre3"/>
        <w:rPr>
          <w:u w:val="single"/>
        </w:rPr>
      </w:pPr>
      <w:bookmarkStart w:id="74" w:name="__RefHeading___Toc3311_2130467102"/>
      <w:bookmarkEnd w:id="74"/>
      <w:r>
        <w:rPr/>
        <w:t>Nucléaire</w:t>
      </w:r>
    </w:p>
    <w:p>
      <w:pPr>
        <w:pStyle w:val="Normal"/>
        <w:bidi w:val="0"/>
        <w:spacing w:before="0" w:after="113"/>
        <w:jc w:val="left"/>
        <w:rPr/>
      </w:pPr>
      <w:r>
        <w:rPr/>
        <w:t>Problèmes : risques de sécurité (catastrophes naturelles et terrorisme), déchets, coût...</w:t>
      </w:r>
    </w:p>
    <w:p>
      <w:pPr>
        <w:pStyle w:val="Normal"/>
        <w:bidi w:val="0"/>
        <w:spacing w:before="0" w:after="113"/>
        <w:jc w:val="left"/>
        <w:rPr/>
      </w:pPr>
      <w:r>
        <w:rPr/>
        <w:t>- Les verts (</w:t>
      </w:r>
      <w:r>
        <w:fldChar w:fldCharType="begin"/>
      </w:r>
      <w:r>
        <w:rPr>
          <w:rStyle w:val="LienInternet"/>
        </w:rPr>
        <w:instrText xml:space="preserve"> HYPERLINK "https://verts.ch/resolution/atomkraft" \l ":~:text=Les centrales nucléaires suisses nous mettent en,pas non plus à l'abri d'attentats terroristes."</w:instrText>
      </w:r>
      <w:r>
        <w:rPr>
          <w:rStyle w:val="LienInternet"/>
        </w:rPr>
        <w:fldChar w:fldCharType="separate"/>
      </w:r>
      <w:r>
        <w:rPr>
          <w:rStyle w:val="LienInternet"/>
        </w:rPr>
        <w:t>lien</w:t>
      </w:r>
      <w:r>
        <w:rPr>
          <w:rStyle w:val="LienInternet"/>
        </w:rPr>
        <w:fldChar w:fldCharType="end"/>
      </w:r>
      <w:r>
        <w:rPr/>
        <w:t>), Greenpeace (</w:t>
      </w:r>
      <w:r>
        <w:fldChar w:fldCharType="begin"/>
      </w:r>
      <w:r>
        <w:rPr>
          <w:rStyle w:val="LienInternet"/>
        </w:rPr>
        <w:instrText xml:space="preserve"> HYPERLINK "https://www.greenpeace.fr/sortir-du-nucleaire/" \l ":~:text=Le nucléaire n'assure pas notre indépendance énergétique&amp;text=Elle importe par ailleurs 99,extérieur pour nos ressources énergétiques."</w:instrText>
      </w:r>
      <w:r>
        <w:rPr>
          <w:rStyle w:val="LienInternet"/>
        </w:rPr>
        <w:fldChar w:fldCharType="separate"/>
      </w:r>
      <w:r>
        <w:rPr>
          <w:rStyle w:val="LienInternet"/>
        </w:rPr>
        <w:t>lien</w:t>
      </w:r>
      <w:r>
        <w:rPr>
          <w:rStyle w:val="LienInternet"/>
        </w:rPr>
        <w:fldChar w:fldCharType="end"/>
      </w:r>
      <w:r>
        <w:rPr/>
        <w:t>)</w:t>
      </w:r>
    </w:p>
    <w:p>
      <w:pPr>
        <w:pStyle w:val="Normal"/>
        <w:bidi w:val="0"/>
        <w:spacing w:before="0" w:after="113"/>
        <w:jc w:val="left"/>
        <w:rPr/>
      </w:pPr>
      <w:r>
        <w:rPr/>
      </w:r>
    </w:p>
    <w:p>
      <w:pPr>
        <w:pStyle w:val="Normal"/>
        <w:bidi w:val="0"/>
        <w:spacing w:before="0" w:after="113"/>
        <w:jc w:val="left"/>
        <w:rPr/>
      </w:pPr>
      <w:r>
        <w:rPr/>
        <w:t>L’explosion d’une centrale nucléaire suisse affecterait toute l’Europe</w:t>
      </w:r>
    </w:p>
    <w:p>
      <w:pPr>
        <w:pStyle w:val="Normal"/>
        <w:bidi w:val="0"/>
        <w:spacing w:before="0" w:after="113"/>
        <w:jc w:val="left"/>
        <w:rPr/>
      </w:pPr>
      <w:r>
        <w:rPr/>
        <w:t>- Swiss info, 19 (</w:t>
      </w:r>
      <w:r>
        <w:fldChar w:fldCharType="begin"/>
      </w:r>
      <w:r>
        <w:rPr>
          <w:rStyle w:val="LienInternet"/>
        </w:rPr>
        <w:instrText xml:space="preserve"> HYPERLINK "https://www.swissinfo.ch/fre/sci-tech/scénario-catastrophe_l-explosion-d-une-centrale-nucléaire-suisse-affecterait-toute-l-europe/44978832" \l ":~:text=Si un accident nucléaire survenait en Suisse%2C,remettre la sortie du nucléaire à l'agenda."</w:instrText>
      </w:r>
      <w:r>
        <w:rPr>
          <w:rStyle w:val="LienInternet"/>
        </w:rPr>
        <w:fldChar w:fldCharType="separate"/>
      </w:r>
      <w:r>
        <w:rPr>
          <w:rStyle w:val="LienInternet"/>
        </w:rPr>
        <w:t>lien</w:t>
      </w:r>
      <w:r>
        <w:rPr>
          <w:rStyle w:val="LienInternet"/>
        </w:rPr>
        <w:fldChar w:fldCharType="end"/>
      </w:r>
      <w:r>
        <w:rPr/>
        <w:t>)</w:t>
      </w:r>
    </w:p>
    <w:p>
      <w:pPr>
        <w:pStyle w:val="Normal"/>
        <w:bidi w:val="0"/>
        <w:spacing w:before="0" w:after="113"/>
        <w:jc w:val="left"/>
        <w:rPr/>
      </w:pPr>
      <w:r>
        <w:rPr/>
      </w:r>
    </w:p>
    <w:p>
      <w:pPr>
        <w:pStyle w:val="Normal"/>
        <w:bidi w:val="0"/>
        <w:spacing w:before="0" w:after="113"/>
        <w:jc w:val="left"/>
        <w:rPr/>
      </w:pPr>
      <w:r>
        <w:rPr/>
        <w:t>Tchernobyl :</w:t>
      </w:r>
      <w:r>
        <w:rPr/>
        <w:t xml:space="preserve"> Fusion du c</w:t>
      </w:r>
      <w:r>
        <w:rPr>
          <w:lang w:val="fr-FR"/>
        </w:rPr>
        <w:t>œ</w:t>
      </w:r>
      <w:r>
        <w:rPr>
          <w:lang w:val="fr-FR"/>
        </w:rPr>
        <w:t>ur et explosion</w:t>
      </w:r>
    </w:p>
    <w:p>
      <w:pPr>
        <w:pStyle w:val="Normal"/>
        <w:bidi w:val="0"/>
        <w:spacing w:before="0" w:after="113"/>
        <w:jc w:val="left"/>
        <w:rPr/>
      </w:pPr>
      <w:r>
        <w:rPr/>
        <w:t>S</w:t>
      </w:r>
      <w:r>
        <w:rPr/>
        <w:t>elon l'</w:t>
      </w:r>
      <w:hyperlink r:id="rId120">
        <w:r>
          <w:rPr>
            <w:rStyle w:val="LienInternet"/>
          </w:rPr>
          <w:t>Agence internationale de l'énergie atomique</w:t>
        </w:r>
      </w:hyperlink>
      <w:r>
        <w:rPr/>
        <w:t xml:space="preserve"> entre 100 000 et 200 000 avortements en Europe de l'Ouest ont été provoqués à la suite de cette catastrophe</w:t>
      </w:r>
      <w:r>
        <w:fldChar w:fldCharType="begin"/>
      </w:r>
      <w:r>
        <w:rPr>
          <w:rStyle w:val="LienInternet"/>
        </w:rPr>
        <w:instrText xml:space="preserve"> HYPERLINK "https://fr.wikipedia.org/wiki/Catastrophe_nucléaire_de_Tchernobyl" \l "cite_note-Trichopoulos1987-157"</w:instrText>
      </w:r>
      <w:r>
        <w:rPr>
          <w:rStyle w:val="LienInternet"/>
        </w:rPr>
        <w:fldChar w:fldCharType="separate"/>
      </w:r>
      <w:bookmarkStart w:id="75" w:name="cite_ref-Trichopoulos1987_157-1"/>
      <w:bookmarkEnd w:id="75"/>
      <w:r>
        <w:rPr>
          <w:rStyle w:val="LienInternet"/>
        </w:rPr>
        <w:t>[152]</w:t>
      </w:r>
      <w:r>
        <w:rPr>
          <w:rStyle w:val="LienInternet"/>
        </w:rPr>
        <w:fldChar w:fldCharType="end"/>
      </w:r>
      <w:r>
        <w:rPr/>
        <w:t>,</w:t>
      </w:r>
      <w:r>
        <w:fldChar w:fldCharType="begin"/>
      </w:r>
      <w:r>
        <w:rPr>
          <w:rStyle w:val="LienInternet"/>
        </w:rPr>
        <w:instrText xml:space="preserve"> HYPERLINK "https://fr.wikipedia.org/wiki/Catastrophe_nucléaire_de_Tchernobyl" \l "cite_note-158"</w:instrText>
      </w:r>
      <w:r>
        <w:rPr>
          <w:rStyle w:val="LienInternet"/>
        </w:rPr>
        <w:fldChar w:fldCharType="separate"/>
      </w:r>
      <w:bookmarkStart w:id="76" w:name="cite_ref-158"/>
      <w:bookmarkEnd w:id="76"/>
      <w:r>
        <w:rPr>
          <w:rStyle w:val="LienInternet"/>
        </w:rPr>
        <w:t>[153]</w:t>
      </w:r>
      <w:r>
        <w:rPr>
          <w:rStyle w:val="LienInternet"/>
        </w:rPr>
        <w:fldChar w:fldCharType="end"/>
      </w:r>
      <w:r>
        <w:rPr/>
        <w:t>.</w:t>
      </w:r>
    </w:p>
    <w:p>
      <w:pPr>
        <w:pStyle w:val="Normal"/>
        <w:bidi w:val="0"/>
        <w:spacing w:before="0" w:after="113"/>
        <w:jc w:val="left"/>
        <w:rPr/>
      </w:pPr>
      <w:r>
        <w:rPr/>
        <w:t>Et jusqu'à un million de morts, chiffres très divergents</w:t>
      </w:r>
    </w:p>
    <w:p>
      <w:pPr>
        <w:pStyle w:val="Normal"/>
        <w:bidi w:val="0"/>
        <w:spacing w:before="0" w:after="113"/>
        <w:jc w:val="left"/>
        <w:rPr/>
      </w:pPr>
      <w:r>
        <w:rPr/>
        <w:t>P</w:t>
      </w:r>
      <w:r>
        <w:rPr/>
        <w:t>lusieurs rapports cités par l'</w:t>
      </w:r>
      <w:hyperlink r:id="rId121">
        <w:r>
          <w:rPr>
            <w:rStyle w:val="LienInternet"/>
          </w:rPr>
          <w:t>Agence internationale de l'énergie atomique</w:t>
        </w:r>
      </w:hyperlink>
      <w:r>
        <w:rPr/>
        <w:t xml:space="preserve"> (AIEA) estiment le coût de la catastrophe de Tchernobyl à plusieurs centaines de milliards de dollars</w:t>
      </w:r>
      <w:r>
        <w:fldChar w:fldCharType="begin"/>
      </w:r>
      <w:r>
        <w:rPr>
          <w:rStyle w:val="LienInternet"/>
        </w:rPr>
        <w:instrText xml:space="preserve"> HYPERLINK "https://fr.wikipedia.org/wiki/Catastrophe_nucléaire_de_Tchernobyl" \l "cite_note-188"</w:instrText>
      </w:r>
      <w:r>
        <w:rPr>
          <w:rStyle w:val="LienInternet"/>
        </w:rPr>
        <w:fldChar w:fldCharType="separate"/>
      </w:r>
      <w:bookmarkStart w:id="77" w:name="cite_ref-188"/>
      <w:bookmarkEnd w:id="77"/>
      <w:r>
        <w:rPr>
          <w:rStyle w:val="LienInternet"/>
        </w:rPr>
        <w:t>[182</w:t>
      </w:r>
      <w:r>
        <w:rPr>
          <w:rStyle w:val="LienInternet"/>
        </w:rPr>
        <w:fldChar w:fldCharType="end"/>
      </w:r>
    </w:p>
    <w:p>
      <w:pPr>
        <w:pStyle w:val="Normal"/>
        <w:bidi w:val="0"/>
        <w:spacing w:before="0" w:after="113"/>
        <w:jc w:val="left"/>
        <w:rPr/>
      </w:pPr>
      <w:r>
        <w:rPr/>
        <w:t>Zones d'exclusion allant inégalement jusqu'à 200 km env.</w:t>
      </w:r>
    </w:p>
    <w:p>
      <w:pPr>
        <w:pStyle w:val="Normal"/>
        <w:bidi w:val="0"/>
        <w:spacing w:before="0" w:after="113"/>
        <w:jc w:val="left"/>
        <w:rPr/>
      </w:pPr>
      <w:r>
        <w:rPr/>
        <w:t xml:space="preserve">- </w:t>
      </w:r>
      <w:r>
        <w:rPr/>
        <w:t>Wiki, 25 (</w:t>
      </w:r>
      <w:hyperlink r:id="rId122">
        <w:r>
          <w:rPr>
            <w:rStyle w:val="LienInternet"/>
          </w:rPr>
          <w:t>lien</w:t>
        </w:r>
      </w:hyperlink>
      <w:r>
        <w:rPr/>
        <w:t>)</w:t>
      </w:r>
    </w:p>
    <w:p>
      <w:pPr>
        <w:pStyle w:val="Normal"/>
        <w:bidi w:val="0"/>
        <w:spacing w:before="0" w:after="113"/>
        <w:jc w:val="left"/>
        <w:rPr/>
      </w:pPr>
      <w:r>
        <w:rPr/>
      </w:r>
    </w:p>
    <w:p>
      <w:pPr>
        <w:pStyle w:val="Normal"/>
        <w:bidi w:val="0"/>
        <w:spacing w:before="0" w:after="113"/>
        <w:jc w:val="left"/>
        <w:rPr/>
      </w:pPr>
      <w:r>
        <w:rPr/>
        <w:t>Les réparations du sarcophage de Tchernobyl estimées à plusieurs dizaines de millions d’euros</w:t>
      </w:r>
      <w:r>
        <w:rPr/>
        <w:t>. Payé par les occidentaux notamment.</w:t>
      </w:r>
    </w:p>
    <w:p>
      <w:pPr>
        <w:pStyle w:val="Normal"/>
        <w:bidi w:val="0"/>
        <w:spacing w:before="0" w:after="113"/>
        <w:jc w:val="left"/>
        <w:rPr/>
      </w:pPr>
      <w:r>
        <w:rPr/>
        <w:t>- Courrier international, 25 (</w:t>
      </w:r>
      <w:hyperlink r:id="rId123">
        <w:r>
          <w:rPr>
            <w:rStyle w:val="LienInternet"/>
          </w:rPr>
          <w:t>lien</w:t>
        </w:r>
      </w:hyperlink>
      <w:r>
        <w:rPr/>
        <w:t>)</w:t>
      </w:r>
    </w:p>
    <w:p>
      <w:pPr>
        <w:pStyle w:val="Normal"/>
        <w:bidi w:val="0"/>
        <w:spacing w:before="0" w:after="113"/>
        <w:jc w:val="left"/>
        <w:rPr/>
      </w:pPr>
      <w:r>
        <w:rPr/>
      </w:r>
    </w:p>
    <w:p>
      <w:pPr>
        <w:pStyle w:val="Normal"/>
        <w:bidi w:val="0"/>
        <w:spacing w:before="0" w:after="113"/>
        <w:jc w:val="left"/>
        <w:rPr/>
      </w:pPr>
      <w:r>
        <w:rPr/>
        <w:t xml:space="preserve">Three Miles Island : </w:t>
      </w:r>
      <w:r>
        <w:rPr/>
        <w:t>5 % du cœur a fondu</w:t>
      </w:r>
      <w:r>
        <w:fldChar w:fldCharType="begin"/>
      </w:r>
      <w:r>
        <w:rPr>
          <w:rStyle w:val="LienInternet"/>
        </w:rPr>
        <w:instrText xml:space="preserve"> HYPERLINK "https://fr.wikipedia.org/wiki/Accident_nucléaire_de_Three_Mile_Island" \l "cite_note-irsn-4"</w:instrText>
      </w:r>
      <w:r>
        <w:rPr>
          <w:rStyle w:val="LienInternet"/>
        </w:rPr>
        <w:fldChar w:fldCharType="separate"/>
      </w:r>
      <w:bookmarkStart w:id="78" w:name="cite_ref-irsn_4-11"/>
      <w:bookmarkEnd w:id="78"/>
      <w:r>
        <w:rPr>
          <w:rStyle w:val="LienInternet"/>
        </w:rPr>
        <w:t>[4]</w:t>
      </w:r>
      <w:r>
        <w:rPr>
          <w:rStyle w:val="LienInternet"/>
        </w:rPr>
        <w:fldChar w:fldCharType="end"/>
      </w:r>
      <w:r>
        <w:rPr/>
        <w:t> ; 20 % a coulé au fond de la cuve.</w:t>
      </w:r>
      <w:r>
        <w:rPr/>
        <w:t xml:space="preserve"> Peu de relâchements</w:t>
      </w:r>
      <w:r>
        <w:rPr/>
        <w:t xml:space="preserve"> nucléaires.</w:t>
      </w:r>
    </w:p>
    <w:p>
      <w:pPr>
        <w:pStyle w:val="Normal"/>
        <w:bidi w:val="0"/>
        <w:spacing w:before="0" w:after="113"/>
        <w:jc w:val="left"/>
        <w:rPr/>
      </w:pPr>
      <w:r>
        <w:rPr/>
        <w:t>- Wiki, 25 (</w:t>
      </w:r>
      <w:hyperlink r:id="rId124">
        <w:r>
          <w:rPr>
            <w:rStyle w:val="LienInternet"/>
          </w:rPr>
          <w:t>lien</w:t>
        </w:r>
      </w:hyperlink>
      <w:r>
        <w:rPr/>
        <w:t>)</w:t>
      </w:r>
    </w:p>
    <w:p>
      <w:pPr>
        <w:pStyle w:val="Normal"/>
        <w:bidi w:val="0"/>
        <w:spacing w:before="0" w:after="113"/>
        <w:jc w:val="left"/>
        <w:rPr/>
      </w:pPr>
      <w:r>
        <w:rPr/>
      </w:r>
    </w:p>
    <w:p>
      <w:pPr>
        <w:pStyle w:val="Normal"/>
        <w:bidi w:val="0"/>
        <w:spacing w:before="0" w:after="113"/>
        <w:jc w:val="left"/>
        <w:rPr/>
      </w:pPr>
      <w:r>
        <w:rPr/>
        <w:t xml:space="preserve">Fukushima : </w:t>
      </w:r>
      <w:hyperlink r:id="rId125">
        <w:r>
          <w:rPr>
            <w:rStyle w:val="LienInternet"/>
          </w:rPr>
          <w:t>fusion des cœurs</w:t>
        </w:r>
      </w:hyperlink>
      <w:r>
        <w:rPr/>
        <w:t xml:space="preserve"> des </w:t>
      </w:r>
      <w:hyperlink r:id="rId126">
        <w:r>
          <w:rPr>
            <w:rStyle w:val="LienInternet"/>
          </w:rPr>
          <w:t>réacteurs</w:t>
        </w:r>
      </w:hyperlink>
      <w:r>
        <w:rPr/>
        <w:t xml:space="preserve"> 1, 2 et 3 ainsi que la surchauffe de la </w:t>
      </w:r>
      <w:hyperlink r:id="rId127">
        <w:r>
          <w:rPr>
            <w:rStyle w:val="LienInternet"/>
          </w:rPr>
          <w:t>piscine de désactivation</w:t>
        </w:r>
      </w:hyperlink>
      <w:r>
        <w:rPr/>
        <w:t xml:space="preserve"> du réacteur 4.</w:t>
      </w:r>
    </w:p>
    <w:p>
      <w:pPr>
        <w:pStyle w:val="Normal"/>
        <w:bidi w:val="0"/>
        <w:spacing w:before="0" w:after="113"/>
        <w:jc w:val="left"/>
        <w:rPr/>
      </w:pPr>
      <w:r>
        <w:rPr/>
        <w:t xml:space="preserve">En 2017, </w:t>
      </w:r>
      <w:r>
        <w:rPr/>
        <w:t>l</w:t>
      </w:r>
      <w:r>
        <w:rPr/>
        <w:t xml:space="preserve">e coût </w:t>
      </w:r>
      <w:r>
        <w:rPr/>
        <w:t xml:space="preserve">total est estimé </w:t>
      </w:r>
      <w:r>
        <w:rPr/>
        <w:t>à 193 milliards euros</w:t>
      </w:r>
      <w:r>
        <w:fldChar w:fldCharType="begin"/>
      </w:r>
      <w:r>
        <w:rPr>
          <w:rStyle w:val="LienInternet"/>
        </w:rPr>
        <w:instrText xml:space="preserve"> HYPERLINK "https://fr.wikipedia.org/wiki/Accident_nucléaire_de_Fukushima" \l "cite_note-330"</w:instrText>
      </w:r>
      <w:r>
        <w:rPr>
          <w:rStyle w:val="LienInternet"/>
        </w:rPr>
        <w:fldChar w:fldCharType="separate"/>
      </w:r>
      <w:bookmarkStart w:id="79" w:name="cite_ref-330"/>
      <w:bookmarkEnd w:id="79"/>
      <w:r>
        <w:rPr>
          <w:rStyle w:val="LienInternet"/>
        </w:rPr>
        <w:t>[298]</w:t>
      </w:r>
      <w:r>
        <w:rPr>
          <w:rStyle w:val="LienInternet"/>
        </w:rPr>
        <w:fldChar w:fldCharType="end"/>
      </w:r>
    </w:p>
    <w:p>
      <w:pPr>
        <w:pStyle w:val="Normal"/>
        <w:bidi w:val="0"/>
        <w:spacing w:before="0" w:after="113"/>
        <w:jc w:val="left"/>
        <w:rPr/>
      </w:pPr>
      <w:r>
        <w:rPr/>
        <w:t>Environ 2'000 morts suite aux dégradations des conditions d'habitation (similaire au nombre de morts suite au séisme)</w:t>
      </w:r>
      <w:r>
        <w:fldChar w:fldCharType="begin"/>
      </w:r>
      <w:r>
        <w:rPr>
          <w:rStyle w:val="LienInternet"/>
        </w:rPr>
        <w:instrText xml:space="preserve"> HYPERLINK "https://fr.wikipedia.org/wiki/Accident_nucléaire_de_Fukushima" \l "cite_note-268"</w:instrText>
      </w:r>
      <w:r>
        <w:rPr>
          <w:rStyle w:val="LienInternet"/>
        </w:rPr>
        <w:fldChar w:fldCharType="separate"/>
      </w:r>
      <w:bookmarkStart w:id="80" w:name="cite_ref-268"/>
      <w:bookmarkEnd w:id="80"/>
      <w:r>
        <w:rPr>
          <w:rStyle w:val="LienInternet"/>
        </w:rPr>
        <w:t>[237]</w:t>
      </w:r>
      <w:r>
        <w:rPr>
          <w:rStyle w:val="LienInternet"/>
        </w:rPr>
        <w:fldChar w:fldCharType="end"/>
      </w:r>
    </w:p>
    <w:p>
      <w:pPr>
        <w:pStyle w:val="Normal"/>
        <w:bidi w:val="0"/>
        <w:spacing w:before="0" w:after="113"/>
        <w:jc w:val="left"/>
        <w:rPr/>
      </w:pPr>
      <w:r>
        <w:rPr/>
        <w:t>Sol contaminé sur un rayon de 20 km voire plus</w:t>
      </w:r>
      <w:r>
        <w:fldChar w:fldCharType="begin"/>
      </w:r>
      <w:r>
        <w:rPr>
          <w:rStyle w:val="LienInternet"/>
        </w:rPr>
        <w:instrText xml:space="preserve"> HYPERLINK "https://fr.wikipedia.org/wiki/Accident_nucléaire_de_Fukushima" \l "cite_note-270"</w:instrText>
      </w:r>
      <w:r>
        <w:rPr>
          <w:rStyle w:val="LienInternet"/>
        </w:rPr>
        <w:fldChar w:fldCharType="separate"/>
      </w:r>
      <w:bookmarkStart w:id="81" w:name="cite_ref-270"/>
      <w:bookmarkEnd w:id="81"/>
      <w:r>
        <w:rPr>
          <w:rStyle w:val="LienInternet"/>
        </w:rPr>
        <w:t>[239</w:t>
      </w:r>
      <w:r>
        <w:rPr>
          <w:rStyle w:val="LienInternet"/>
        </w:rPr>
        <w:fldChar w:fldCharType="end"/>
      </w:r>
    </w:p>
    <w:p>
      <w:pPr>
        <w:pStyle w:val="Normal"/>
        <w:bidi w:val="0"/>
        <w:spacing w:before="0" w:after="113"/>
        <w:jc w:val="left"/>
        <w:rPr/>
      </w:pPr>
      <w:r>
        <w:rPr/>
        <w:t>- Wiki, 25 (</w:t>
      </w:r>
      <w:hyperlink r:id="rId128">
        <w:r>
          <w:rPr>
            <w:rStyle w:val="LienInternet"/>
          </w:rPr>
          <w:t>lien</w:t>
        </w:r>
      </w:hyperlink>
      <w:r>
        <w:rPr/>
        <w:t>)</w:t>
      </w:r>
    </w:p>
    <w:p>
      <w:pPr>
        <w:pStyle w:val="Normal"/>
        <w:bidi w:val="0"/>
        <w:spacing w:before="0" w:after="113"/>
        <w:jc w:val="left"/>
        <w:rPr/>
      </w:pPr>
      <w:r>
        <w:rPr/>
      </w:r>
    </w:p>
    <w:p>
      <w:pPr>
        <w:pStyle w:val="Normal"/>
        <w:bidi w:val="0"/>
        <w:spacing w:before="0" w:after="113"/>
        <w:jc w:val="left"/>
        <w:rPr/>
      </w:pPr>
      <w:r>
        <w:rPr/>
        <w:t xml:space="preserve">Tchernobyl </w:t>
      </w:r>
      <w:r>
        <w:rPr/>
        <w:t xml:space="preserve">: </w:t>
      </w:r>
      <w:r>
        <w:rPr/>
        <w:t>30 % de la radioactivité du réacteur</w:t>
      </w:r>
      <w:r>
        <w:rPr/>
        <w:t xml:space="preserve"> (record) </w:t>
      </w:r>
      <w:r>
        <w:rPr/>
        <w:t>soit une proportion énorme jamais égalée.</w:t>
      </w:r>
      <w:r>
        <w:rPr/>
        <w:t xml:space="preserve">  4'000 cancers en plus pour les 600'000 personnes les plus exposées (en plus des 100'000 cancers autres). Et 4'000 à 22'000 en plus (Ukraine, Russie, Biélorussie)</w:t>
      </w:r>
      <w:r>
        <w:rPr/>
        <w:t>. Et 25'000 ailleurs. Coût : plusieurs centaines de milliards</w:t>
      </w:r>
      <w:r>
        <w:rPr/>
        <w:t xml:space="preserve"> de dollars</w:t>
      </w:r>
    </w:p>
    <w:p>
      <w:pPr>
        <w:pStyle w:val="Normal"/>
        <w:bidi w:val="0"/>
        <w:spacing w:before="0" w:after="113"/>
        <w:jc w:val="left"/>
        <w:rPr/>
      </w:pPr>
      <w:r>
        <w:rPr/>
        <w:t xml:space="preserve">Fukushima </w:t>
      </w:r>
      <w:r>
        <w:rPr/>
        <w:t xml:space="preserve">: moins de 10x </w:t>
      </w:r>
      <w:r>
        <w:rPr/>
        <w:t xml:space="preserve">la quantité émise </w:t>
      </w:r>
      <w:r>
        <w:rPr/>
        <w:t>que Tchernobyl</w:t>
      </w:r>
      <w:r>
        <w:rPr/>
        <w:t xml:space="preserve">. Côut 100 milliards </w:t>
      </w:r>
      <w:r>
        <w:rPr/>
        <w:t xml:space="preserve">de dollars </w:t>
      </w:r>
      <w:r>
        <w:rPr/>
        <w:t>(provisoire</w:t>
      </w:r>
      <w:r>
        <w:rPr/>
        <w:t>, en 2013</w:t>
      </w:r>
      <w:r>
        <w:rPr/>
        <w:t>)</w:t>
      </w:r>
    </w:p>
    <w:p>
      <w:pPr>
        <w:pStyle w:val="Normal"/>
        <w:bidi w:val="0"/>
        <w:spacing w:before="0" w:after="113"/>
        <w:jc w:val="left"/>
        <w:rPr/>
      </w:pPr>
      <w:r>
        <w:rPr/>
        <w:t>Three miles island : coût : 1 milliard de dollars</w:t>
      </w:r>
    </w:p>
    <w:p>
      <w:pPr>
        <w:pStyle w:val="Normal"/>
        <w:bidi w:val="0"/>
        <w:spacing w:before="0" w:after="113"/>
        <w:jc w:val="left"/>
        <w:rPr/>
      </w:pPr>
      <w:r>
        <w:rPr/>
        <w:t>Le pire du pire : 5,3 mi</w:t>
      </w:r>
      <w:r>
        <w:rPr/>
        <w:t>lli</w:t>
      </w:r>
      <w:r>
        <w:rPr/>
        <w:t>o</w:t>
      </w:r>
      <w:r>
        <w:rPr/>
        <w:t>ns</w:t>
      </w:r>
      <w:r>
        <w:rPr/>
        <w:t xml:space="preserve"> de cancers, 5'500 mi</w:t>
      </w:r>
      <w:r>
        <w:rPr/>
        <w:t>lliards</w:t>
      </w:r>
      <w:r>
        <w:rPr/>
        <w:t xml:space="preserve"> d'euros, cercle de 85km de rayon contaminé</w:t>
      </w:r>
      <w:r>
        <w:rPr/>
        <w:t xml:space="preserve"> avec mios de personnes à évacuer</w:t>
      </w:r>
    </w:p>
    <w:p>
      <w:pPr>
        <w:pStyle w:val="Normal"/>
        <w:bidi w:val="0"/>
        <w:spacing w:before="0" w:after="113"/>
        <w:jc w:val="left"/>
        <w:rPr/>
      </w:pPr>
      <w:r>
        <w:rPr/>
        <w:t>Pakistan : 8,3 mi</w:t>
      </w:r>
      <w:r>
        <w:rPr/>
        <w:t>lli</w:t>
      </w:r>
      <w:r>
        <w:rPr/>
        <w:t>o</w:t>
      </w:r>
      <w:r>
        <w:rPr/>
        <w:t>ns</w:t>
      </w:r>
      <w:r>
        <w:rPr/>
        <w:t xml:space="preserve"> à 30 km (21 centrales ont plus d'un mio)</w:t>
      </w:r>
    </w:p>
    <w:p>
      <w:pPr>
        <w:pStyle w:val="Normal"/>
        <w:bidi w:val="0"/>
        <w:spacing w:before="0" w:after="113"/>
        <w:jc w:val="left"/>
        <w:rPr/>
      </w:pPr>
      <w:r>
        <w:rPr/>
        <w:t>- CNRS, 13 (</w:t>
      </w:r>
      <w:hyperlink r:id="rId129">
        <w:r>
          <w:rPr>
            <w:rStyle w:val="LienInternet"/>
          </w:rPr>
          <w:t>lien</w:t>
        </w:r>
      </w:hyperlink>
      <w:r>
        <w:rPr/>
        <w:t>)</w:t>
      </w:r>
    </w:p>
    <w:p>
      <w:pPr>
        <w:pStyle w:val="Normal"/>
        <w:bidi w:val="0"/>
        <w:spacing w:before="0" w:after="113"/>
        <w:jc w:val="left"/>
        <w:rPr/>
      </w:pPr>
      <w:r>
        <w:rPr/>
      </w:r>
    </w:p>
    <w:p>
      <w:pPr>
        <w:pStyle w:val="Titre3"/>
        <w:rPr/>
      </w:pPr>
      <w:bookmarkStart w:id="82" w:name="__RefHeading___Toc3629_885869967"/>
      <w:bookmarkEnd w:id="82"/>
      <w:r>
        <w:rPr/>
        <w:t>Pauvreté (France)</w:t>
      </w:r>
    </w:p>
    <w:p>
      <w:pPr>
        <w:pStyle w:val="Normal"/>
        <w:bidi w:val="0"/>
        <w:spacing w:before="0" w:after="113"/>
        <w:jc w:val="left"/>
        <w:rPr/>
      </w:pPr>
      <w:r>
        <w:rPr/>
        <w:t>15,4% en 2023 (14,4% en 2022)</w:t>
      </w:r>
    </w:p>
    <w:p>
      <w:pPr>
        <w:pStyle w:val="Normal"/>
        <w:bidi w:val="0"/>
        <w:spacing w:before="0" w:after="113"/>
        <w:jc w:val="left"/>
        <w:rPr/>
      </w:pPr>
      <w:r>
        <w:rPr/>
        <w:t>- INSEE, 25 (</w:t>
      </w:r>
      <w:hyperlink r:id="rId130">
        <w:r>
          <w:rPr>
            <w:rStyle w:val="LienInternet"/>
          </w:rPr>
          <w:t>lien</w:t>
        </w:r>
      </w:hyperlink>
      <w:r>
        <w:rPr/>
        <w:t>)</w:t>
      </w:r>
    </w:p>
    <w:p>
      <w:pPr>
        <w:pStyle w:val="Normal"/>
        <w:bidi w:val="0"/>
        <w:spacing w:before="0" w:after="113"/>
        <w:jc w:val="left"/>
        <w:rPr/>
      </w:pPr>
      <w:r>
        <w:rPr/>
      </w:r>
    </w:p>
    <w:p>
      <w:pPr>
        <w:pStyle w:val="Titre3"/>
        <w:rPr>
          <w:u w:val="single"/>
        </w:rPr>
      </w:pPr>
      <w:bookmarkStart w:id="83" w:name="__RefHeading___Toc3313_2130467102"/>
      <w:bookmarkEnd w:id="83"/>
      <w:r>
        <w:rPr/>
        <w:t>Pervers Narcissique et PSychpathe</w:t>
      </w:r>
    </w:p>
    <w:p>
      <w:pPr>
        <w:pStyle w:val="Normal"/>
        <w:bidi w:val="0"/>
        <w:spacing w:before="0" w:after="113"/>
        <w:jc w:val="left"/>
        <w:rPr/>
      </w:pPr>
      <w:r>
        <w:rPr/>
        <w:t>PN plus impulsif, PS plus réfléchi</w:t>
      </w:r>
    </w:p>
    <w:p>
      <w:pPr>
        <w:pStyle w:val="Normal"/>
        <w:bidi w:val="0"/>
        <w:spacing w:before="0" w:after="113"/>
        <w:jc w:val="left"/>
        <w:rPr/>
      </w:pPr>
      <w:r>
        <w:rPr/>
        <w:t>PN plutôt acquis (carences, violences...), PS plutôt inné, héréditaire (manque dans cerveau). Souvent au moins un peu des deux</w:t>
      </w:r>
    </w:p>
    <w:p>
      <w:pPr>
        <w:pStyle w:val="Normal"/>
        <w:bidi w:val="0"/>
        <w:spacing w:before="0" w:after="113"/>
        <w:ind w:left="0" w:right="0" w:hanging="0"/>
        <w:jc w:val="left"/>
        <w:rPr/>
      </w:pPr>
      <w:r>
        <w:rPr/>
        <w:t>- The conversation</w:t>
      </w:r>
      <w:r>
        <w:rPr/>
        <w:t>,</w:t>
      </w:r>
      <w:r>
        <w:rPr/>
        <w:t xml:space="preserve"> 16 (</w:t>
      </w:r>
      <w:hyperlink r:id="rId131" w:tgtFrame="https://theconversation.com/psychopathes-et-pervers-narcissiques-ou-est-la-difference-64934">
        <w:r>
          <w:rPr>
            <w:rStyle w:val="LienInternet"/>
          </w:rPr>
          <w:t>lien</w:t>
        </w:r>
      </w:hyperlink>
      <w:r>
        <w:rPr/>
        <w:t>)</w:t>
      </w:r>
    </w:p>
    <w:p>
      <w:pPr>
        <w:pStyle w:val="Normal"/>
        <w:bidi w:val="0"/>
        <w:spacing w:before="0" w:after="113"/>
        <w:ind w:left="0" w:right="0" w:hanging="0"/>
        <w:jc w:val="left"/>
        <w:rPr/>
      </w:pPr>
      <w:r>
        <w:rPr/>
        <w:t>PN : est pervers si violence instrumentale (moins explosive) + voit l’autre comme un objet, un instrument + peut isoler pour mieux détruire + peut avoir un certain plaisir + cherche à détruire (dans son intérêt) + n’a ni scrutupule ni culpabilité + n’est pas sensible à la souffrance des autres + ne reconnait pas l’autre comme humain + cherche à avoir des avantages sans se soucier des autres</w:t>
      </w:r>
    </w:p>
    <w:p>
      <w:pPr>
        <w:pStyle w:val="Normal"/>
        <w:bidi w:val="0"/>
        <w:spacing w:before="0" w:after="113"/>
        <w:jc w:val="left"/>
        <w:rPr/>
      </w:pPr>
      <w:r>
        <w:rPr/>
      </w:r>
    </w:p>
    <w:p>
      <w:pPr>
        <w:pStyle w:val="Titre3"/>
        <w:rPr/>
      </w:pPr>
      <w:bookmarkStart w:id="84" w:name="__RefHeading___Toc2299_1445277548"/>
      <w:bookmarkEnd w:id="84"/>
      <w:r>
        <w:rPr/>
        <w:t>Politique (choix)</w:t>
      </w:r>
    </w:p>
    <w:p>
      <w:pPr>
        <w:pStyle w:val="Normal"/>
        <w:bidi w:val="0"/>
        <w:spacing w:before="0" w:after="113"/>
        <w:jc w:val="left"/>
        <w:rPr/>
      </w:pPr>
      <w:r>
        <w:rPr/>
        <w:t xml:space="preserve">Suisse : </w:t>
      </w:r>
      <w:hyperlink r:id="rId132">
        <w:r>
          <w:rPr>
            <w:rStyle w:val="LienInternet"/>
          </w:rPr>
          <w:t>Smartvote</w:t>
        </w:r>
      </w:hyperlink>
    </w:p>
    <w:p>
      <w:pPr>
        <w:pStyle w:val="Normal"/>
        <w:bidi w:val="0"/>
        <w:spacing w:before="0" w:after="113"/>
        <w:jc w:val="left"/>
        <w:rPr/>
      </w:pPr>
      <w:r>
        <w:rPr/>
        <w:t xml:space="preserve">France : </w:t>
      </w:r>
      <w:hyperlink r:id="rId133">
        <w:r>
          <w:rPr>
            <w:rStyle w:val="LienInternet"/>
          </w:rPr>
          <w:t>Candidator</w:t>
        </w:r>
      </w:hyperlink>
    </w:p>
    <w:p>
      <w:pPr>
        <w:pStyle w:val="Normal"/>
        <w:bidi w:val="0"/>
        <w:spacing w:before="0" w:after="113"/>
        <w:jc w:val="left"/>
        <w:rPr/>
      </w:pPr>
      <w:r>
        <w:rPr/>
      </w:r>
    </w:p>
    <w:p>
      <w:pPr>
        <w:pStyle w:val="Titre3"/>
        <w:rPr>
          <w:rFonts w:cs="Times New Roman"/>
          <w:u w:val="single"/>
        </w:rPr>
      </w:pPr>
      <w:bookmarkStart w:id="85" w:name="__RefHeading___Toc3315_2130467102"/>
      <w:bookmarkEnd w:id="85"/>
      <w:r>
        <w:rPr/>
        <w:t>Pollution</w:t>
      </w:r>
    </w:p>
    <w:p>
      <w:pPr>
        <w:pStyle w:val="Normal"/>
        <w:bidi w:val="0"/>
        <w:spacing w:before="0" w:after="113"/>
        <w:jc w:val="left"/>
        <w:rPr>
          <w:rFonts w:cs="Times New Roman"/>
          <w:u w:val="none"/>
        </w:rPr>
      </w:pPr>
      <w:r>
        <w:rPr>
          <w:rFonts w:cs="Times New Roman"/>
          <w:u w:val="none"/>
        </w:rPr>
        <w:t>9 mio de morts par an (air, eau, sols), surtout pays en développement. Soit 1 personne sur 6 (16%) qui meurt.</w:t>
      </w:r>
    </w:p>
    <w:p>
      <w:pPr>
        <w:pStyle w:val="Normal"/>
        <w:bidi w:val="0"/>
        <w:spacing w:before="0" w:after="113"/>
        <w:jc w:val="left"/>
        <w:rPr>
          <w:rFonts w:cs="Times New Roman"/>
          <w:u w:val="none"/>
        </w:rPr>
      </w:pPr>
      <w:r>
        <w:rPr>
          <w:rFonts w:cs="Times New Roman"/>
          <w:u w:val="none"/>
        </w:rPr>
        <w:t>- Le monde, 22 (</w:t>
      </w:r>
      <w:hyperlink r:id="rId134">
        <w:r>
          <w:rPr>
            <w:rStyle w:val="LienInternet"/>
            <w:rFonts w:cs="Times New Roman"/>
            <w:u w:val="none"/>
          </w:rPr>
          <w:t>lien</w:t>
        </w:r>
      </w:hyperlink>
      <w:r>
        <w:rPr>
          <w:rFonts w:cs="Times New Roman"/>
          <w:u w:val="none"/>
        </w:rPr>
        <w:t>)</w:t>
      </w:r>
    </w:p>
    <w:p>
      <w:pPr>
        <w:pStyle w:val="Normal"/>
        <w:bidi w:val="0"/>
        <w:spacing w:before="0" w:after="113"/>
        <w:jc w:val="left"/>
        <w:rPr>
          <w:rFonts w:cs="Times New Roman"/>
          <w:u w:val="none"/>
        </w:rPr>
      </w:pPr>
      <w:r>
        <w:rPr>
          <w:rFonts w:cs="Times New Roman"/>
          <w:u w:val="none"/>
        </w:rPr>
      </w:r>
    </w:p>
    <w:p>
      <w:pPr>
        <w:pStyle w:val="Normal"/>
        <w:bidi w:val="0"/>
        <w:spacing w:before="0" w:after="113"/>
        <w:jc w:val="left"/>
        <w:rPr>
          <w:rFonts w:cs="Times New Roman"/>
          <w:u w:val="none"/>
        </w:rPr>
      </w:pPr>
      <w:r>
        <w:rPr>
          <w:rFonts w:cs="Times New Roman"/>
          <w:u w:val="none"/>
        </w:rPr>
        <w:t>[Extraits vidéo]</w:t>
      </w:r>
    </w:p>
    <w:p>
      <w:pPr>
        <w:pStyle w:val="Normal"/>
        <w:bidi w:val="0"/>
        <w:spacing w:before="0" w:after="113"/>
        <w:jc w:val="left"/>
        <w:rPr>
          <w:rFonts w:cs="Times New Roman"/>
          <w:u w:val="none"/>
        </w:rPr>
      </w:pPr>
      <w:r>
        <w:rPr>
          <w:rFonts w:cs="Times New Roman"/>
          <w:u w:val="none"/>
        </w:rPr>
        <w:t>50'000 personnes meurent de la pollution de l'air chaque année en France [0.45]</w:t>
      </w:r>
    </w:p>
    <w:p>
      <w:pPr>
        <w:pStyle w:val="Normal"/>
        <w:bidi w:val="0"/>
        <w:spacing w:before="0" w:after="113"/>
        <w:jc w:val="left"/>
        <w:rPr>
          <w:rFonts w:cs="Times New Roman"/>
          <w:u w:val="none"/>
        </w:rPr>
      </w:pPr>
      <w:r>
        <w:rPr>
          <w:rFonts w:cs="Times New Roman"/>
          <w:u w:val="none"/>
        </w:rPr>
        <w:t>Responsabilité civile : 25% ; État et industries : 75% [début]</w:t>
      </w:r>
    </w:p>
    <w:p>
      <w:pPr>
        <w:pStyle w:val="Normal"/>
        <w:bidi w:val="0"/>
        <w:spacing w:before="0" w:after="113"/>
        <w:jc w:val="left"/>
        <w:rPr>
          <w:rFonts w:cs="Times New Roman"/>
          <w:u w:val="none"/>
        </w:rPr>
      </w:pPr>
      <w:r>
        <w:rPr>
          <w:rFonts w:cs="Times New Roman"/>
          <w:u w:val="none"/>
        </w:rPr>
        <w:t>Chaque geste compte, et le faire pour soi et la société [1.00, etc.] + déculpabiliser..</w:t>
      </w:r>
    </w:p>
    <w:p>
      <w:pPr>
        <w:pStyle w:val="Normal"/>
        <w:bidi w:val="0"/>
        <w:spacing w:before="0" w:after="113"/>
        <w:jc w:val="left"/>
        <w:rPr>
          <w:rFonts w:cs="Times New Roman"/>
          <w:u w:val="none"/>
        </w:rPr>
      </w:pPr>
      <w:r>
        <w:rPr>
          <w:rFonts w:cs="Times New Roman"/>
          <w:u w:val="none"/>
        </w:rPr>
        <w:t>- Camille Étienne interviewée par Ben Névert [extrait], sur Éthique et tac, 25 (</w:t>
      </w:r>
      <w:hyperlink r:id="rId135">
        <w:r>
          <w:rPr>
            <w:rStyle w:val="LienInternet"/>
            <w:rFonts w:cs="Times New Roman"/>
            <w:u w:val="none"/>
          </w:rPr>
          <w:t>lien</w:t>
        </w:r>
      </w:hyperlink>
      <w:r>
        <w:rPr>
          <w:rFonts w:cs="Times New Roman"/>
          <w:u w:val="none"/>
        </w:rPr>
        <w:t>) : vidéo de 9 min</w:t>
      </w:r>
    </w:p>
    <w:p>
      <w:pPr>
        <w:pStyle w:val="Normal"/>
        <w:bidi w:val="0"/>
        <w:spacing w:before="0" w:after="113"/>
        <w:jc w:val="left"/>
        <w:rPr/>
      </w:pPr>
      <w:r>
        <w:rPr/>
      </w:r>
    </w:p>
    <w:p>
      <w:pPr>
        <w:pStyle w:val="Normal"/>
        <w:bidi w:val="0"/>
        <w:spacing w:before="0" w:after="113"/>
        <w:jc w:val="left"/>
        <w:rPr>
          <w:rFonts w:cs="Times New Roman"/>
          <w:u w:val="none"/>
        </w:rPr>
      </w:pPr>
      <w:r>
        <w:rPr>
          <w:rFonts w:cs="Times New Roman"/>
          <w:u w:val="none"/>
        </w:rPr>
        <w:t>40'000 personnes meurent de la pollution de l'air chaque année en France (48'000 précédemment)</w:t>
      </w:r>
    </w:p>
    <w:p>
      <w:pPr>
        <w:pStyle w:val="Normal"/>
        <w:bidi w:val="0"/>
        <w:spacing w:before="0" w:after="113"/>
        <w:jc w:val="left"/>
        <w:rPr>
          <w:rFonts w:cs="Times New Roman"/>
          <w:u w:val="none"/>
        </w:rPr>
      </w:pPr>
      <w:r>
        <w:rPr>
          <w:rFonts w:cs="Times New Roman"/>
          <w:u w:val="none"/>
        </w:rPr>
        <w:t>- Santé publique France, 21 (</w:t>
      </w:r>
      <w:hyperlink r:id="rId136">
        <w:r>
          <w:rPr>
            <w:rStyle w:val="LienInternet"/>
            <w:rFonts w:cs="Times New Roman"/>
            <w:u w:val="single"/>
          </w:rPr>
          <w:t>lien</w:t>
        </w:r>
      </w:hyperlink>
      <w:r>
        <w:rPr>
          <w:rFonts w:cs="Times New Roman"/>
          <w:u w:val="none"/>
        </w:rPr>
        <w:t>) &amp; autres sources sur le net</w:t>
      </w:r>
    </w:p>
    <w:p>
      <w:pPr>
        <w:pStyle w:val="Normal"/>
        <w:bidi w:val="0"/>
        <w:spacing w:before="0" w:after="113"/>
        <w:jc w:val="left"/>
        <w:rPr/>
      </w:pPr>
      <w:r>
        <w:rPr/>
      </w:r>
    </w:p>
    <w:p>
      <w:pPr>
        <w:pStyle w:val="Normal"/>
        <w:bidi w:val="0"/>
        <w:spacing w:before="0" w:after="113"/>
        <w:jc w:val="left"/>
        <w:rPr>
          <w:rFonts w:cs="Times New Roman"/>
          <w:u w:val="none"/>
        </w:rPr>
      </w:pPr>
      <w:r>
        <w:rPr>
          <w:rFonts w:cs="Times New Roman"/>
          <w:u w:val="none"/>
        </w:rPr>
        <w:t>50'000 à 70'000 p</w:t>
      </w:r>
      <w:r>
        <w:rPr>
          <w:rFonts w:cs="Times New Roman"/>
          <w:u w:val="none"/>
        </w:rPr>
        <w:t>ersonnes meurent de la pollution de l'air chaque année en Franc</w:t>
      </w:r>
      <w:r>
        <w:rPr>
          <w:rFonts w:cs="Times New Roman"/>
          <w:u w:val="none"/>
        </w:rPr>
        <w:t>e [3.40]</w:t>
      </w:r>
    </w:p>
    <w:p>
      <w:pPr>
        <w:pStyle w:val="Normal"/>
        <w:bidi w:val="0"/>
        <w:spacing w:before="0" w:after="113"/>
        <w:jc w:val="left"/>
        <w:rPr>
          <w:rFonts w:cs="Times New Roman"/>
          <w:u w:val="none"/>
        </w:rPr>
      </w:pPr>
      <w:r>
        <w:rPr>
          <w:rFonts w:cs="Times New Roman"/>
          <w:u w:val="none"/>
        </w:rPr>
        <w:t xml:space="preserve">Philippe Bihouix </w:t>
      </w:r>
      <w:r>
        <w:rPr>
          <w:rFonts w:cs="Times New Roman"/>
          <w:u w:val="none"/>
        </w:rPr>
        <w:t>et</w:t>
      </w:r>
      <w:r>
        <w:rPr>
          <w:rFonts w:cs="Times New Roman"/>
          <w:u w:val="none"/>
        </w:rPr>
        <w:t xml:space="preserve"> Nicolas Meilhan</w:t>
      </w:r>
      <w:r>
        <w:rPr>
          <w:rFonts w:cs="Times New Roman"/>
          <w:u w:val="none"/>
        </w:rPr>
        <w:t xml:space="preserve"> (ingénieurs), 25 (</w:t>
      </w:r>
      <w:hyperlink r:id="rId137">
        <w:r>
          <w:rPr>
            <w:rStyle w:val="LienInternet"/>
            <w:rFonts w:cs="Times New Roman"/>
            <w:u w:val="single"/>
          </w:rPr>
          <w:t>lien</w:t>
        </w:r>
      </w:hyperlink>
      <w:r>
        <w:rPr>
          <w:rFonts w:cs="Times New Roman"/>
          <w:u w:val="none"/>
        </w:rPr>
        <w:t>) : vidéo de 7 min</w:t>
      </w:r>
    </w:p>
    <w:p>
      <w:pPr>
        <w:pStyle w:val="Normal"/>
        <w:bidi w:val="0"/>
        <w:spacing w:before="0" w:after="113"/>
        <w:jc w:val="left"/>
        <w:rPr/>
      </w:pPr>
      <w:r>
        <w:rPr/>
      </w:r>
    </w:p>
    <w:p>
      <w:pPr>
        <w:pStyle w:val="Titre3"/>
        <w:rPr>
          <w:u w:val="single"/>
        </w:rPr>
      </w:pPr>
      <w:bookmarkStart w:id="86" w:name="__RefHeading___Toc3317_2130467102"/>
      <w:bookmarkEnd w:id="86"/>
      <w:r>
        <w:rPr/>
        <w:t>Populisme</w:t>
      </w:r>
    </w:p>
    <w:p>
      <w:pPr>
        <w:pStyle w:val="Normal"/>
        <w:bidi w:val="0"/>
        <w:spacing w:before="0" w:after="113"/>
        <w:jc w:val="left"/>
        <w:rPr/>
      </w:pPr>
      <w:r>
        <w:rPr/>
        <w:t>Courant affirmant qu'il existe soit le peuple, soit les élites</w:t>
      </w:r>
    </w:p>
    <w:p>
      <w:pPr>
        <w:pStyle w:val="Normal"/>
        <w:bidi w:val="0"/>
        <w:spacing w:before="0" w:after="113"/>
        <w:jc w:val="left"/>
        <w:rPr/>
      </w:pPr>
      <w:r>
        <w:rPr/>
        <w:t>Et prend le parti du peuple</w:t>
      </w:r>
    </w:p>
    <w:p>
      <w:pPr>
        <w:pStyle w:val="Normal"/>
        <w:bidi w:val="0"/>
        <w:spacing w:before="0" w:after="113"/>
        <w:jc w:val="left"/>
        <w:rPr/>
      </w:pPr>
      <w:r>
        <w:rPr/>
        <w:t>Faire du populisme : simplifier pour la masse</w:t>
      </w:r>
    </w:p>
    <w:p>
      <w:pPr>
        <w:pStyle w:val="Normal"/>
        <w:bidi w:val="0"/>
        <w:spacing w:before="0" w:after="113"/>
        <w:jc w:val="left"/>
        <w:rPr/>
      </w:pPr>
      <w:r>
        <w:rPr/>
        <w:t>- Wiki (</w:t>
      </w:r>
      <w:hyperlink r:id="rId138" w:tgtFrame="https://fr.wikipedia.org/wiki/Populisme">
        <w:r>
          <w:rPr>
            <w:rStyle w:val="LienInternet"/>
          </w:rPr>
          <w:t>lien</w:t>
        </w:r>
      </w:hyperlink>
      <w:r>
        <w:rPr/>
        <w:t>)</w:t>
      </w:r>
    </w:p>
    <w:p>
      <w:pPr>
        <w:pStyle w:val="Normal"/>
        <w:bidi w:val="0"/>
        <w:spacing w:before="0" w:after="113"/>
        <w:jc w:val="left"/>
        <w:rPr/>
      </w:pPr>
      <w:r>
        <w:rPr/>
      </w:r>
    </w:p>
    <w:p>
      <w:pPr>
        <w:pStyle w:val="Titre3"/>
        <w:rPr>
          <w:u w:val="single"/>
        </w:rPr>
      </w:pPr>
      <w:bookmarkStart w:id="87" w:name="__RefHeading___Toc3319_2130467102"/>
      <w:bookmarkEnd w:id="87"/>
      <w:r>
        <w:rPr/>
        <w:t>Post-croissance</w:t>
      </w:r>
    </w:p>
    <w:p>
      <w:pPr>
        <w:pStyle w:val="Normal"/>
        <w:bidi w:val="0"/>
        <w:spacing w:before="0" w:after="113"/>
        <w:jc w:val="left"/>
        <w:rPr/>
      </w:pPr>
      <w:r>
        <w:rPr/>
        <w:t>Économie stationnaire en harmonie avec la nature où les décisions sont prises ensemble et où les richesses sont équitablement partagées afin de pouvoir prospérer sans croissance</w:t>
      </w:r>
    </w:p>
    <w:p>
      <w:pPr>
        <w:pStyle w:val="Normal"/>
        <w:bidi w:val="0"/>
        <w:spacing w:before="0" w:after="113"/>
        <w:jc w:val="left"/>
        <w:rPr/>
      </w:pPr>
      <w:r>
        <w:rPr/>
        <w:t>Égal post-capitalisme</w:t>
      </w:r>
    </w:p>
    <w:p>
      <w:pPr>
        <w:pStyle w:val="Normal"/>
        <w:bidi w:val="0"/>
        <w:spacing w:before="0" w:after="113"/>
        <w:jc w:val="left"/>
        <w:rPr/>
      </w:pPr>
      <w:r>
        <w:rPr/>
        <w:t>- Timothée Parrigue, chercheur en économie écologique à l’Université de Lausanne</w:t>
      </w:r>
    </w:p>
    <w:p>
      <w:pPr>
        <w:pStyle w:val="Normal"/>
        <w:bidi w:val="0"/>
        <w:spacing w:before="0" w:after="113"/>
        <w:jc w:val="left"/>
        <w:rPr/>
      </w:pPr>
      <w:r>
        <w:rPr/>
      </w:r>
    </w:p>
    <w:p>
      <w:pPr>
        <w:pStyle w:val="Titre3"/>
        <w:rPr>
          <w:u w:val="single"/>
        </w:rPr>
      </w:pPr>
      <w:bookmarkStart w:id="88" w:name="__RefHeading___Toc3321_2130467102"/>
      <w:bookmarkEnd w:id="88"/>
      <w:r>
        <w:rPr/>
        <w:t>Racisme</w:t>
      </w:r>
    </w:p>
    <w:p>
      <w:pPr>
        <w:pStyle w:val="Normal"/>
        <w:bidi w:val="0"/>
        <w:spacing w:before="0" w:after="113"/>
        <w:jc w:val="left"/>
        <w:rPr/>
      </w:pPr>
      <w:r>
        <w:rPr/>
        <w:t>Idéologie selon laquelle il existe des races humaines de valeur inégale</w:t>
      </w:r>
    </w:p>
    <w:p>
      <w:pPr>
        <w:pStyle w:val="Normal"/>
        <w:bidi w:val="0"/>
        <w:spacing w:before="0" w:after="113"/>
        <w:jc w:val="left"/>
        <w:rPr/>
      </w:pPr>
      <w:r>
        <w:rPr/>
        <w:t>- Wiki appli, 25 (</w:t>
      </w:r>
      <w:hyperlink r:id="rId139" w:tgtFrame="https://fr.wikipedia.org/wiki/Racisme">
        <w:r>
          <w:rPr>
            <w:rStyle w:val="LienInternet"/>
          </w:rPr>
          <w:t>lien</w:t>
        </w:r>
      </w:hyperlink>
      <w:r>
        <w:rPr/>
        <w:t>)</w:t>
      </w:r>
    </w:p>
    <w:p>
      <w:pPr>
        <w:pStyle w:val="Normal"/>
        <w:bidi w:val="0"/>
        <w:spacing w:before="0" w:after="113"/>
        <w:jc w:val="left"/>
        <w:rPr/>
      </w:pPr>
      <w:r>
        <w:rPr/>
      </w:r>
    </w:p>
    <w:p>
      <w:pPr>
        <w:pStyle w:val="Titre3"/>
        <w:rPr>
          <w:u w:val="single"/>
        </w:rPr>
      </w:pPr>
      <w:bookmarkStart w:id="89" w:name="__RefHeading___Toc3323_2130467102"/>
      <w:bookmarkEnd w:id="89"/>
      <w:r>
        <w:rPr/>
        <w:t>Radio Canada</w:t>
      </w:r>
    </w:p>
    <w:p>
      <w:pPr>
        <w:pStyle w:val="Normal"/>
        <w:bidi w:val="0"/>
        <w:spacing w:before="0" w:after="113"/>
        <w:jc w:val="left"/>
        <w:rPr/>
      </w:pPr>
      <w:r>
        <w:rPr/>
        <w:t>Très fiable, certifié par Reporters sans frontières</w:t>
      </w:r>
    </w:p>
    <w:p>
      <w:pPr>
        <w:pStyle w:val="Normal"/>
        <w:bidi w:val="0"/>
        <w:spacing w:before="0" w:after="113"/>
        <w:jc w:val="left"/>
        <w:rPr/>
      </w:pPr>
      <w:r>
        <w:rPr/>
        <w:t>- RSF, 22 (</w:t>
      </w:r>
      <w:r>
        <w:fldChar w:fldCharType="begin"/>
      </w:r>
      <w:r>
        <w:rPr>
          <w:rStyle w:val="LienInternet"/>
        </w:rPr>
        <w:instrText xml:space="preserve"> HYPERLINK "https://rsf.org/fr/fiabilité-du-journalisme-rsf-se-félicite-de-l-obtention-par-radio-canada-info-et-cbc-news-de-la" \l ":~:text=The Winnipeg Free Press%2C France Télévisions et,site web de la Journalism Trust Initiative."</w:instrText>
      </w:r>
      <w:r>
        <w:rPr>
          <w:rStyle w:val="LienInternet"/>
        </w:rPr>
        <w:fldChar w:fldCharType="separate"/>
      </w:r>
      <w:r>
        <w:rPr>
          <w:rStyle w:val="LienInternet"/>
        </w:rPr>
        <w:t>lien</w:t>
      </w:r>
      <w:r>
        <w:rPr>
          <w:rStyle w:val="LienInternet"/>
        </w:rPr>
        <w:fldChar w:fldCharType="end"/>
      </w:r>
      <w:r>
        <w:rPr/>
        <w:t>)</w:t>
      </w:r>
    </w:p>
    <w:p>
      <w:pPr>
        <w:pStyle w:val="Normal"/>
        <w:bidi w:val="0"/>
        <w:spacing w:before="0" w:after="113"/>
        <w:jc w:val="left"/>
        <w:rPr/>
      </w:pPr>
      <w:r>
        <w:rPr/>
      </w:r>
    </w:p>
    <w:p>
      <w:pPr>
        <w:pStyle w:val="Titre3"/>
        <w:rPr>
          <w:u w:val="single"/>
        </w:rPr>
      </w:pPr>
      <w:bookmarkStart w:id="90" w:name="__RefHeading___Toc3325_2130467102"/>
      <w:bookmarkEnd w:id="90"/>
      <w:r>
        <w:rPr>
          <w:u w:val="single"/>
        </w:rPr>
        <w:t>Rassemblement national</w:t>
      </w:r>
    </w:p>
    <w:p>
      <w:pPr>
        <w:pStyle w:val="Corpsdetexte"/>
        <w:rPr>
          <w:u w:val="single"/>
        </w:rPr>
      </w:pPr>
      <w:r>
        <w:rPr/>
        <w:t>(et contre-empathie lors des votations)</w:t>
      </w:r>
    </w:p>
    <w:p>
      <w:pPr>
        <w:pStyle w:val="Normal"/>
        <w:bidi w:val="0"/>
        <w:spacing w:before="0" w:after="113"/>
        <w:jc w:val="left"/>
        <w:rPr/>
      </w:pPr>
      <w:r>
        <w:rPr/>
        <w:t>Il vote contre :</w:t>
      </w:r>
    </w:p>
    <w:p>
      <w:pPr>
        <w:pStyle w:val="Normal"/>
        <w:bidi w:val="0"/>
        <w:spacing w:before="0" w:after="113"/>
        <w:jc w:val="left"/>
        <w:rPr/>
      </w:pPr>
      <w:r>
        <w:rPr/>
        <w:t>Le pouvoir d'achat pour les plus modestes, l'augmentation du salaire minimum, le gel des loyers, le rétablissement de l'impôt sur la fortune, la fin des déserts médicaux, la création d'un service public pour la petite enfance, l'augementation des moyens pour lutter contre la fraude fiscales (80-100 mia par an), la reconnaissance de l'esclavage comme un crime contre l'humanité au parlement européen, l'interdiction des thérapies de conversion</w:t>
      </w:r>
    </w:p>
    <w:p>
      <w:pPr>
        <w:pStyle w:val="Normal"/>
        <w:bidi w:val="0"/>
        <w:spacing w:before="0" w:after="113"/>
        <w:jc w:val="left"/>
        <w:rPr/>
      </w:pPr>
      <w:r>
        <w:rPr/>
        <w:t>Il vote pour :</w:t>
      </w:r>
    </w:p>
    <w:p>
      <w:pPr>
        <w:pStyle w:val="Normal"/>
        <w:bidi w:val="0"/>
        <w:spacing w:before="0" w:after="113"/>
        <w:jc w:val="left"/>
        <w:rPr/>
      </w:pPr>
      <w:r>
        <w:rPr/>
        <w:t>Le durcissement au droit à l'assurance chômage, la préférence nationale, le durcissement aux soins pour les personnes LGBTIQ+</w:t>
      </w:r>
    </w:p>
    <w:p>
      <w:pPr>
        <w:pStyle w:val="Normal"/>
        <w:bidi w:val="0"/>
        <w:spacing w:before="0" w:after="113"/>
        <w:jc w:val="left"/>
        <w:rPr/>
      </w:pPr>
      <w:r>
        <w:rPr/>
        <w:t>=&gt; Derrière cela : le racisme</w:t>
      </w:r>
    </w:p>
    <w:p>
      <w:pPr>
        <w:pStyle w:val="Normal"/>
        <w:bidi w:val="0"/>
        <w:spacing w:before="0" w:after="113"/>
        <w:jc w:val="left"/>
        <w:rPr/>
      </w:pPr>
      <w:r>
        <w:rPr/>
        <w:t>Aux USA, une partie importante des femmes ont voté pour Trump alors qu'il est masculiniste (donc contre le droit des femmes)</w:t>
      </w:r>
    </w:p>
    <w:p>
      <w:pPr>
        <w:pStyle w:val="Normal"/>
        <w:bidi w:val="0"/>
        <w:spacing w:before="0" w:after="113"/>
        <w:jc w:val="left"/>
        <w:rPr>
          <w:u w:val="single"/>
        </w:rPr>
      </w:pPr>
      <w:r>
        <w:rPr>
          <w:u w:val="none"/>
        </w:rPr>
        <w:t>=&gt; Et contre-empathie lors des votations</w:t>
      </w:r>
    </w:p>
    <w:p>
      <w:pPr>
        <w:pStyle w:val="Normal"/>
        <w:bidi w:val="0"/>
        <w:spacing w:before="0" w:after="113"/>
        <w:jc w:val="left"/>
        <w:rPr/>
      </w:pPr>
      <w:r>
        <w:rPr>
          <w:u w:val="none"/>
        </w:rPr>
        <w:t xml:space="preserve">- </w:t>
      </w:r>
      <w:r>
        <w:rPr/>
        <w:t>"Comment le racisme peut nous faire voter contre nos intérêts" - Samah Karaki dans "La dernière" ; Radio Nova, 24 (</w:t>
      </w:r>
      <w:hyperlink r:id="rId140">
        <w:r>
          <w:rPr>
            <w:rStyle w:val="LienInternet"/>
          </w:rPr>
          <w:t>lien</w:t>
        </w:r>
      </w:hyperlink>
      <w:r>
        <w:rPr/>
        <w:t>) : vidéo de 6 min</w:t>
      </w:r>
    </w:p>
    <w:p>
      <w:pPr>
        <w:pStyle w:val="Normal"/>
        <w:bidi w:val="0"/>
        <w:spacing w:before="0" w:after="113"/>
        <w:jc w:val="left"/>
        <w:rPr/>
      </w:pPr>
      <w:r>
        <w:rPr/>
      </w:r>
    </w:p>
    <w:p>
      <w:pPr>
        <w:pStyle w:val="Titre3"/>
        <w:rPr>
          <w:u w:val="single"/>
        </w:rPr>
      </w:pPr>
      <w:bookmarkStart w:id="91" w:name="__RefHeading___Toc3327_2130467102"/>
      <w:bookmarkEnd w:id="91"/>
      <w:r>
        <w:rPr/>
        <w:t>Réchauffement climatique</w:t>
      </w:r>
    </w:p>
    <w:p>
      <w:pPr>
        <w:pStyle w:val="Normal"/>
        <w:bidi w:val="0"/>
        <w:spacing w:before="0" w:after="113"/>
        <w:jc w:val="left"/>
        <w:rPr/>
      </w:pPr>
      <w:r>
        <w:rPr/>
        <w:t xml:space="preserve">97%. </w:t>
      </w:r>
      <w:r>
        <w:rPr/>
        <w:t>Consensus scientifique : généralement 97% ou plus</w:t>
      </w:r>
    </w:p>
    <w:p>
      <w:pPr>
        <w:pStyle w:val="Normal"/>
        <w:bidi w:val="0"/>
        <w:spacing w:before="0" w:after="113"/>
        <w:jc w:val="left"/>
        <w:rPr/>
      </w:pPr>
      <w:r>
        <w:rPr/>
        <w:t>- Wiki, 25 (</w:t>
      </w:r>
      <w:hyperlink r:id="rId141">
        <w:r>
          <w:rPr>
            <w:rStyle w:val="LienInternet"/>
          </w:rPr>
          <w:t>lien</w:t>
        </w:r>
      </w:hyperlink>
      <w:r>
        <w:rPr/>
        <w:t>)</w:t>
      </w:r>
    </w:p>
    <w:p>
      <w:pPr>
        <w:pStyle w:val="Normal"/>
        <w:bidi w:val="0"/>
        <w:spacing w:before="0" w:after="113"/>
        <w:jc w:val="left"/>
        <w:rPr/>
      </w:pPr>
      <w:r>
        <w:rPr/>
      </w:r>
    </w:p>
    <w:p>
      <w:pPr>
        <w:pStyle w:val="Normal"/>
        <w:bidi w:val="0"/>
        <w:spacing w:before="0" w:after="113"/>
        <w:jc w:val="left"/>
        <w:rPr/>
      </w:pPr>
      <w:r>
        <w:rPr/>
        <w:t xml:space="preserve">15 ans. </w:t>
      </w:r>
      <w:r>
        <w:rPr/>
        <w:t>L’origine humaine du réchauffement fait officiellement consensus depuis au moins 15 ans</w:t>
      </w:r>
    </w:p>
    <w:p>
      <w:pPr>
        <w:pStyle w:val="Normal"/>
        <w:bidi w:val="0"/>
        <w:spacing w:before="0" w:after="113"/>
        <w:jc w:val="left"/>
        <w:rPr/>
      </w:pPr>
      <w:r>
        <w:rPr/>
        <w:t>- CNRS, 23 (</w:t>
      </w:r>
      <w:hyperlink r:id="rId142">
        <w:r>
          <w:rPr>
            <w:rStyle w:val="LienInternet"/>
          </w:rPr>
          <w:t>lien</w:t>
        </w:r>
      </w:hyperlink>
      <w:r>
        <w:rPr/>
        <w:t>)</w:t>
      </w:r>
    </w:p>
    <w:p>
      <w:pPr>
        <w:pStyle w:val="Normal"/>
        <w:bidi w:val="0"/>
        <w:spacing w:before="0" w:after="113"/>
        <w:jc w:val="left"/>
        <w:rPr/>
      </w:pPr>
      <w:r>
        <w:rPr/>
      </w:r>
    </w:p>
    <w:p>
      <w:pPr>
        <w:pStyle w:val="Normal"/>
        <w:bidi w:val="0"/>
        <w:spacing w:before="0" w:after="113"/>
        <w:jc w:val="left"/>
        <w:rPr/>
      </w:pPr>
      <w:r>
        <w:rPr/>
        <w:t xml:space="preserve">1,5 °C. </w:t>
      </w:r>
      <w:r>
        <w:rPr/>
        <w:t>Limiter le réchauffement climatique à 1,5 °C est désormais impossible</w:t>
      </w:r>
    </w:p>
    <w:p>
      <w:pPr>
        <w:pStyle w:val="Normal"/>
        <w:bidi w:val="0"/>
        <w:spacing w:before="0" w:after="113"/>
        <w:jc w:val="left"/>
        <w:rPr/>
      </w:pPr>
      <w:r>
        <w:rPr/>
        <w:t>- Le monde, 25 (</w:t>
      </w:r>
      <w:hyperlink r:id="rId143">
        <w:r>
          <w:rPr>
            <w:rStyle w:val="LienInternet"/>
          </w:rPr>
          <w:t>lien</w:t>
        </w:r>
      </w:hyperlink>
      <w:r>
        <w:rPr/>
        <w:t>)</w:t>
      </w:r>
    </w:p>
    <w:p>
      <w:pPr>
        <w:pStyle w:val="Normal"/>
        <w:bidi w:val="0"/>
        <w:spacing w:before="0" w:after="113"/>
        <w:jc w:val="left"/>
        <w:rPr/>
      </w:pPr>
      <w:r>
        <w:rPr/>
      </w:r>
    </w:p>
    <w:p>
      <w:pPr>
        <w:pStyle w:val="Normal"/>
        <w:bidi w:val="0"/>
        <w:spacing w:before="0" w:after="113"/>
        <w:jc w:val="left"/>
        <w:rPr/>
      </w:pPr>
      <w:r>
        <w:rPr/>
        <w:t xml:space="preserve">1,3 °C. Par rapport </w:t>
      </w:r>
      <w:r>
        <w:rPr/>
        <w:t xml:space="preserve">à la moyenne préindustrielle </w:t>
      </w:r>
      <w:r>
        <w:rPr/>
        <w:t>(</w:t>
      </w:r>
      <w:r>
        <w:rPr/>
        <w:t>1871-1900</w:t>
      </w:r>
      <w:r>
        <w:rPr/>
        <w:t>), a</w:t>
      </w:r>
      <w:r>
        <w:rPr/>
        <w:t>u niveau mondial, la moyenne climatique actuelle est déjà supérieure de 1,3 °C</w:t>
      </w:r>
    </w:p>
    <w:p>
      <w:pPr>
        <w:pStyle w:val="Normal"/>
        <w:bidi w:val="0"/>
        <w:spacing w:before="0" w:after="113"/>
        <w:jc w:val="left"/>
        <w:rPr/>
      </w:pPr>
      <w:r>
        <w:rPr/>
        <w:t>2,9 °C. Au niveau suisse, pour l'année 2024, c'est 2,9 °C</w:t>
      </w:r>
    </w:p>
    <w:p>
      <w:pPr>
        <w:pStyle w:val="Normal"/>
        <w:bidi w:val="0"/>
        <w:spacing w:before="0" w:after="113"/>
        <w:jc w:val="left"/>
        <w:rPr/>
      </w:pPr>
      <w:r>
        <w:rPr/>
        <w:t>- Météo Suisse, 24 (</w:t>
      </w:r>
      <w:hyperlink r:id="rId144">
        <w:r>
          <w:rPr>
            <w:rStyle w:val="LienInternet"/>
          </w:rPr>
          <w:t>lien</w:t>
        </w:r>
      </w:hyperlink>
      <w:r>
        <w:rPr/>
        <w:t>)</w:t>
      </w:r>
    </w:p>
    <w:p>
      <w:pPr>
        <w:pStyle w:val="Normal"/>
        <w:bidi w:val="0"/>
        <w:spacing w:before="0" w:after="113"/>
        <w:jc w:val="left"/>
        <w:rPr/>
      </w:pPr>
      <w:r>
        <w:rPr/>
      </w:r>
    </w:p>
    <w:p>
      <w:pPr>
        <w:pStyle w:val="Normal"/>
        <w:bidi w:val="0"/>
        <w:spacing w:before="0" w:after="113"/>
        <w:jc w:val="left"/>
        <w:rPr/>
      </w:pPr>
      <w:r>
        <w:rPr/>
        <w:t>Prévisions mondiales (GIEC) : + 1,5 degrés en 2030 (+ 2 en France), + 2,8 en 2100 si mesures, + 3,2 en 2100 si pas de mesures (approx. + 4 en France voire + 5 en été)</w:t>
      </w:r>
    </w:p>
    <w:p>
      <w:pPr>
        <w:pStyle w:val="Normal"/>
        <w:bidi w:val="0"/>
        <w:spacing w:before="0" w:after="113"/>
        <w:jc w:val="left"/>
        <w:rPr/>
      </w:pPr>
      <w:r>
        <w:rPr/>
        <w:t>- Gouvernement français, 23 (</w:t>
      </w:r>
      <w:hyperlink r:id="rId145">
        <w:r>
          <w:rPr>
            <w:rStyle w:val="LienInternet"/>
          </w:rPr>
          <w:t>lien</w:t>
        </w:r>
      </w:hyperlink>
      <w:r>
        <w:rPr/>
        <w:t>)</w:t>
      </w:r>
    </w:p>
    <w:p>
      <w:pPr>
        <w:pStyle w:val="Normal"/>
        <w:bidi w:val="0"/>
        <w:spacing w:before="0" w:after="113"/>
        <w:jc w:val="left"/>
        <w:rPr/>
      </w:pPr>
      <w:r>
        <w:rPr/>
      </w:r>
    </w:p>
    <w:p>
      <w:pPr>
        <w:pStyle w:val="Titre3"/>
        <w:rPr>
          <w:u w:val="single"/>
        </w:rPr>
      </w:pPr>
      <w:bookmarkStart w:id="92" w:name="__RefHeading___Toc3329_2130467102"/>
      <w:bookmarkEnd w:id="92"/>
      <w:r>
        <w:rPr/>
        <w:t>Recyclage du papier</w:t>
      </w:r>
    </w:p>
    <w:p>
      <w:pPr>
        <w:pStyle w:val="Normal"/>
        <w:bidi w:val="0"/>
        <w:spacing w:before="0" w:after="113"/>
        <w:jc w:val="left"/>
        <w:rPr/>
      </w:pPr>
      <w:r>
        <w:rPr/>
        <w:t>Papiers et cartons propres seulement (pas de souillures), agraphes ok</w:t>
      </w:r>
    </w:p>
    <w:p>
      <w:pPr>
        <w:pStyle w:val="Normal"/>
        <w:bidi w:val="0"/>
        <w:spacing w:before="0" w:after="113"/>
        <w:jc w:val="left"/>
        <w:rPr/>
      </w:pPr>
      <w:r>
        <w:rPr/>
        <w:t>- Services cantonaux de l'énergie de l'environnement romands, 25 (</w:t>
      </w:r>
      <w:hyperlink r:id="rId146">
        <w:r>
          <w:rPr>
            <w:rStyle w:val="LienInternet"/>
          </w:rPr>
          <w:t>lien</w:t>
        </w:r>
      </w:hyperlink>
      <w:r>
        <w:rPr/>
        <w:t>)</w:t>
      </w:r>
    </w:p>
    <w:p>
      <w:pPr>
        <w:pStyle w:val="Normal"/>
        <w:bidi w:val="0"/>
        <w:spacing w:before="0" w:after="113"/>
        <w:jc w:val="left"/>
        <w:rPr/>
      </w:pPr>
      <w:r>
        <w:rPr/>
      </w:r>
    </w:p>
    <w:p>
      <w:pPr>
        <w:pStyle w:val="Titre3"/>
        <w:rPr>
          <w:u w:val="single"/>
        </w:rPr>
      </w:pPr>
      <w:bookmarkStart w:id="93" w:name="__RefHeading___Toc3331_2130467102"/>
      <w:bookmarkEnd w:id="93"/>
      <w:r>
        <w:rPr/>
        <w:t>Religion</w:t>
      </w:r>
    </w:p>
    <w:p>
      <w:pPr>
        <w:pStyle w:val="Normal"/>
        <w:bidi w:val="0"/>
        <w:spacing w:before="0" w:after="113"/>
        <w:jc w:val="left"/>
        <w:rPr/>
      </w:pPr>
      <w:r>
        <w:rPr/>
        <w:t>2015 : christianisme (32%), islam (23%), hindouisme (15%), bouddhisme (7%). Reste 23% dont 16% sans</w:t>
      </w:r>
    </w:p>
    <w:p>
      <w:pPr>
        <w:pStyle w:val="Normal"/>
        <w:bidi w:val="0"/>
        <w:spacing w:before="0" w:after="113"/>
        <w:jc w:val="left"/>
        <w:rPr/>
      </w:pPr>
      <w:r>
        <w:rPr/>
        <w:t>- Genève ; Interroge, 22 (</w:t>
      </w:r>
      <w:hyperlink r:id="rId147" w:tgtFrame="https://www.geneve.ch/themes/culture/bibliotheques/interroge/reponses/combien-y-t-il-de-croyants-sur-terre">
        <w:r>
          <w:rPr>
            <w:rStyle w:val="LienInternet"/>
          </w:rPr>
          <w:t>lien</w:t>
        </w:r>
      </w:hyperlink>
      <w:r>
        <w:rPr/>
        <w:t>)</w:t>
      </w:r>
    </w:p>
    <w:p>
      <w:pPr>
        <w:pStyle w:val="Normal"/>
        <w:bidi w:val="0"/>
        <w:spacing w:before="0" w:after="113"/>
        <w:jc w:val="left"/>
        <w:rPr/>
      </w:pPr>
      <w:r>
        <w:rPr/>
      </w:r>
    </w:p>
    <w:p>
      <w:pPr>
        <w:pStyle w:val="Normal"/>
        <w:bidi w:val="0"/>
        <w:spacing w:before="0" w:after="113"/>
        <w:jc w:val="left"/>
        <w:rPr/>
      </w:pPr>
      <w:r>
        <w:rPr/>
        <w:t>34% d'athées et 32% de catholiques en Suisse</w:t>
      </w:r>
      <w:r>
        <w:rPr/>
        <w:t xml:space="preserve"> en 2022</w:t>
      </w:r>
    </w:p>
    <w:p>
      <w:pPr>
        <w:pStyle w:val="Normal"/>
        <w:bidi w:val="0"/>
        <w:spacing w:before="0" w:after="113"/>
        <w:jc w:val="left"/>
        <w:rPr/>
      </w:pPr>
      <w:r>
        <w:rPr/>
        <w:t>- 20 minutes, 24 (</w:t>
      </w:r>
      <w:hyperlink r:id="rId148">
        <w:r>
          <w:rPr>
            <w:rStyle w:val="LienInternet"/>
          </w:rPr>
          <w:t>lien</w:t>
        </w:r>
      </w:hyperlink>
      <w:r>
        <w:rPr/>
        <w:t>)</w:t>
      </w:r>
    </w:p>
    <w:p>
      <w:pPr>
        <w:pStyle w:val="Normal"/>
        <w:bidi w:val="0"/>
        <w:spacing w:before="0" w:after="113"/>
        <w:jc w:val="left"/>
        <w:rPr/>
      </w:pPr>
      <w:r>
        <w:rPr/>
      </w:r>
    </w:p>
    <w:p>
      <w:pPr>
        <w:pStyle w:val="Normal"/>
        <w:bidi w:val="0"/>
        <w:spacing w:before="0" w:after="113"/>
        <w:jc w:val="left"/>
        <w:rPr/>
      </w:pPr>
      <w:r>
        <w:rPr/>
        <w:t>3</w:t>
      </w:r>
      <w:r>
        <w:rPr/>
        <w:t>6</w:t>
      </w:r>
      <w:r>
        <w:rPr/>
        <w:t>% d'athées et 3</w:t>
      </w:r>
      <w:r>
        <w:rPr/>
        <w:t>1</w:t>
      </w:r>
      <w:r>
        <w:rPr/>
        <w:t>% de catholiques en Suisse</w:t>
      </w:r>
      <w:r>
        <w:rPr/>
        <w:t xml:space="preserve"> en 2023 (et confirme chiffres 2022 ci-dessus)</w:t>
      </w:r>
    </w:p>
    <w:p>
      <w:pPr>
        <w:pStyle w:val="Normal"/>
        <w:bidi w:val="0"/>
        <w:spacing w:before="0" w:after="113"/>
        <w:jc w:val="left"/>
        <w:rPr/>
      </w:pPr>
      <w:r>
        <w:rPr/>
        <w:t>- Watson, 25 (</w:t>
      </w:r>
      <w:hyperlink r:id="rId149">
        <w:r>
          <w:rPr>
            <w:rStyle w:val="LienInternet"/>
          </w:rPr>
          <w:t>lien</w:t>
        </w:r>
      </w:hyperlink>
      <w:r>
        <w:rPr/>
        <w:t>)</w:t>
      </w:r>
    </w:p>
    <w:p>
      <w:pPr>
        <w:pStyle w:val="Normal"/>
        <w:bidi w:val="0"/>
        <w:spacing w:before="0" w:after="113"/>
        <w:jc w:val="left"/>
        <w:rPr/>
      </w:pPr>
      <w:r>
        <w:rPr/>
      </w:r>
    </w:p>
    <w:p>
      <w:pPr>
        <w:pStyle w:val="Titre3"/>
        <w:rPr/>
      </w:pPr>
      <w:bookmarkStart w:id="94" w:name="__RefHeading___Toc2797_1254017111"/>
      <w:bookmarkEnd w:id="94"/>
      <w:r>
        <w:rPr/>
        <w:t>Sciences exactes / humaines</w:t>
      </w:r>
      <w:r>
        <w:rPr/>
        <w:t xml:space="preserve"> + démarche</w:t>
      </w:r>
    </w:p>
    <w:p>
      <w:pPr>
        <w:pStyle w:val="Normal"/>
        <w:bidi w:val="0"/>
        <w:spacing w:before="0" w:after="113"/>
        <w:jc w:val="left"/>
        <w:rPr/>
      </w:pPr>
      <w:r>
        <w:rPr/>
        <w:t>Toutes les sciences se valent et ont la même rigueur</w:t>
      </w:r>
      <w:r>
        <w:rPr/>
        <w:t xml:space="preserve"> : démarche scientifique (hypothèse, expériences robustes) + validation par les pairs</w:t>
      </w:r>
    </w:p>
    <w:p>
      <w:pPr>
        <w:pStyle w:val="Normal"/>
        <w:bidi w:val="0"/>
        <w:spacing w:before="0" w:after="113"/>
        <w:jc w:val="left"/>
        <w:rPr/>
      </w:pPr>
      <w:r>
        <w:rPr/>
        <w:t>- Alice de Rochechouart et Célia Pelluet dans "La dernière" sur Radio Nova, 25 (</w:t>
      </w:r>
      <w:hyperlink r:id="rId150">
        <w:r>
          <w:rPr>
            <w:rStyle w:val="LienInternet"/>
          </w:rPr>
          <w:t>lien</w:t>
        </w:r>
      </w:hyperlink>
      <w:r>
        <w:rPr/>
        <w:t>) : vidéo de 5 min</w:t>
      </w:r>
    </w:p>
    <w:p>
      <w:pPr>
        <w:pStyle w:val="Normal"/>
        <w:bidi w:val="0"/>
        <w:spacing w:before="0" w:after="113"/>
        <w:jc w:val="left"/>
        <w:rPr/>
      </w:pPr>
      <w:r>
        <w:rPr/>
      </w:r>
    </w:p>
    <w:p>
      <w:pPr>
        <w:pStyle w:val="Titre3"/>
        <w:rPr/>
      </w:pPr>
      <w:bookmarkStart w:id="95" w:name="__RefHeading___Toc3631_885869967"/>
      <w:bookmarkEnd w:id="95"/>
      <w:r>
        <w:rPr/>
        <w:t>Sextorsion</w:t>
      </w:r>
    </w:p>
    <w:p>
      <w:pPr>
        <w:pStyle w:val="Normal"/>
        <w:bidi w:val="0"/>
        <w:spacing w:before="0" w:after="113"/>
        <w:jc w:val="left"/>
        <w:rPr/>
      </w:pPr>
      <w:r>
        <w:rPr/>
        <w:t>En 2024, Swiss Sport Integrity a reçu 412 signalements d’atteintes à l’éthique, ouvrant 91 enquêtes pour seulement cinq cas avérés. Mais ce chiffre cache une réalité plus sombre: selon l'étude, seuls 17% des victimes ont fait remonter les abus à des mécanismes de signalement.</w:t>
      </w:r>
    </w:p>
    <w:p>
      <w:pPr>
        <w:pStyle w:val="Normal"/>
        <w:bidi w:val="0"/>
        <w:spacing w:before="0" w:after="113"/>
        <w:jc w:val="left"/>
        <w:rPr/>
      </w:pPr>
      <w:r>
        <w:rPr/>
        <w:t>- Blick, 25 (</w:t>
      </w:r>
      <w:hyperlink r:id="rId151">
        <w:r>
          <w:rPr>
            <w:rStyle w:val="LienInternet"/>
          </w:rPr>
          <w:t>lien</w:t>
        </w:r>
      </w:hyperlink>
      <w:r>
        <w:rPr/>
        <w:t>)</w:t>
      </w:r>
    </w:p>
    <w:p>
      <w:pPr>
        <w:pStyle w:val="Normal"/>
        <w:bidi w:val="0"/>
        <w:spacing w:before="0" w:after="113"/>
        <w:jc w:val="left"/>
        <w:rPr/>
      </w:pPr>
      <w:r>
        <w:rPr/>
      </w:r>
    </w:p>
    <w:p>
      <w:pPr>
        <w:pStyle w:val="Titre3"/>
        <w:rPr>
          <w:u w:val="single"/>
        </w:rPr>
      </w:pPr>
      <w:bookmarkStart w:id="96" w:name="__RefHeading___Toc3333_2130467102"/>
      <w:bookmarkEnd w:id="96"/>
      <w:r>
        <w:rPr/>
        <w:t>Sorties de secours</w:t>
      </w:r>
    </w:p>
    <w:p>
      <w:pPr>
        <w:pStyle w:val="Normal"/>
        <w:bidi w:val="0"/>
        <w:spacing w:before="0" w:after="113"/>
        <w:jc w:val="left"/>
        <w:rPr/>
      </w:pPr>
      <w:r>
        <w:rPr/>
        <w:t>Les portes sur les voies d’évacuation doivent pouvoir, en tout temps, être ouvertes dans le sens de la sortie et sans recourir à des moyens auxiliaires</w:t>
      </w:r>
    </w:p>
    <w:p>
      <w:pPr>
        <w:pStyle w:val="Normal"/>
        <w:bidi w:val="0"/>
        <w:spacing w:before="0" w:after="113"/>
        <w:jc w:val="left"/>
        <w:rPr/>
      </w:pPr>
      <w:r>
        <w:rPr/>
        <w:t>SECO (Secrétariat d'état à l'ÉCOnomie), 25 (</w:t>
      </w:r>
      <w:hyperlink r:id="rId152">
        <w:r>
          <w:rPr>
            <w:rStyle w:val="LienInternet"/>
          </w:rPr>
          <w:t>lien</w:t>
        </w:r>
      </w:hyperlink>
      <w:r>
        <w:rPr/>
        <w:t>)</w:t>
      </w:r>
    </w:p>
    <w:p>
      <w:pPr>
        <w:pStyle w:val="Normal"/>
        <w:bidi w:val="0"/>
        <w:spacing w:before="0" w:after="113"/>
        <w:jc w:val="left"/>
        <w:rPr/>
      </w:pPr>
      <w:r>
        <w:rPr/>
      </w:r>
    </w:p>
    <w:p>
      <w:pPr>
        <w:pStyle w:val="Titre3"/>
        <w:rPr>
          <w:u w:val="single"/>
        </w:rPr>
      </w:pPr>
      <w:bookmarkStart w:id="97" w:name="__RefHeading___Toc3335_2130467102"/>
      <w:bookmarkEnd w:id="97"/>
      <w:r>
        <w:rPr/>
        <w:t>Surpopulation</w:t>
      </w:r>
    </w:p>
    <w:p>
      <w:pPr>
        <w:pStyle w:val="Normal"/>
        <w:bidi w:val="0"/>
        <w:spacing w:before="0" w:after="113"/>
        <w:jc w:val="left"/>
        <w:rPr>
          <w:u w:val="none"/>
        </w:rPr>
      </w:pPr>
      <w:r>
        <w:rPr>
          <w:u w:val="none"/>
        </w:rPr>
        <w:t>Faut-il arrêter de faire des enfants ?</w:t>
      </w:r>
    </w:p>
    <w:p>
      <w:pPr>
        <w:pStyle w:val="Normal"/>
        <w:bidi w:val="0"/>
        <w:spacing w:before="0" w:after="113"/>
        <w:jc w:val="left"/>
        <w:rPr>
          <w:u w:val="none"/>
        </w:rPr>
      </w:pPr>
      <w:r>
        <w:rPr>
          <w:u w:val="none"/>
        </w:rPr>
        <w:t>- Aurélien Barrau, Conférence France nature environnement Haute-Savoie, 24 (</w:t>
      </w:r>
      <w:hyperlink r:id="rId153">
        <w:r>
          <w:rPr>
            <w:rStyle w:val="LienInternet"/>
            <w:u w:val="none"/>
          </w:rPr>
          <w:t>lien</w:t>
        </w:r>
      </w:hyperlink>
      <w:r>
        <w:rPr>
          <w:u w:val="none"/>
        </w:rPr>
        <w:t>) : vidéo de 6 min</w:t>
      </w:r>
    </w:p>
    <w:p>
      <w:pPr>
        <w:pStyle w:val="Normal"/>
        <w:bidi w:val="0"/>
        <w:spacing w:before="0" w:after="113"/>
        <w:jc w:val="left"/>
        <w:rPr/>
      </w:pPr>
      <w:r>
        <w:rPr/>
      </w:r>
    </w:p>
    <w:p>
      <w:pPr>
        <w:pStyle w:val="Titre3"/>
        <w:rPr>
          <w:u w:val="single"/>
        </w:rPr>
      </w:pPr>
      <w:bookmarkStart w:id="98" w:name="__RefHeading___Toc3337_2130467102"/>
      <w:bookmarkEnd w:id="98"/>
      <w:r>
        <w:rPr/>
        <w:t>Swissinfo</w:t>
      </w:r>
    </w:p>
    <w:p>
      <w:pPr>
        <w:pStyle w:val="Normal"/>
        <w:bidi w:val="0"/>
        <w:spacing w:before="0" w:after="113"/>
        <w:jc w:val="left"/>
        <w:rPr/>
      </w:pPr>
      <w:r>
        <w:rPr/>
        <w:t>Très fiable, certifié par Reporters sans frontières</w:t>
      </w:r>
    </w:p>
    <w:p>
      <w:pPr>
        <w:pStyle w:val="Normal"/>
        <w:bidi w:val="0"/>
        <w:spacing w:before="0" w:after="113"/>
        <w:jc w:val="left"/>
        <w:rPr/>
      </w:pPr>
      <w:r>
        <w:rPr/>
        <w:t>- RSF, 22 (</w:t>
      </w:r>
      <w:r>
        <w:fldChar w:fldCharType="begin"/>
      </w:r>
      <w:r>
        <w:rPr>
          <w:rStyle w:val="LienInternet"/>
        </w:rPr>
        <w:instrText xml:space="preserve"> HYPERLINK "https://rsf.org/fr/fiabilité-du-journalisme-rsf-se-félicite-de-l-obtention-par-radio-canada-info-et-cbc-news-de-la" \l ":~:text=The Winnipeg Free Press%2C France Télévisions et,site web de la Journalism Trust Initiative."</w:instrText>
      </w:r>
      <w:r>
        <w:rPr>
          <w:rStyle w:val="LienInternet"/>
        </w:rPr>
        <w:fldChar w:fldCharType="separate"/>
      </w:r>
      <w:r>
        <w:rPr>
          <w:rStyle w:val="LienInternet"/>
        </w:rPr>
        <w:t>lien</w:t>
      </w:r>
      <w:r>
        <w:rPr>
          <w:rStyle w:val="LienInternet"/>
        </w:rPr>
        <w:fldChar w:fldCharType="end"/>
      </w:r>
      <w:r>
        <w:rPr/>
        <w:t>)</w:t>
      </w:r>
    </w:p>
    <w:p>
      <w:pPr>
        <w:pStyle w:val="Normal"/>
        <w:bidi w:val="0"/>
        <w:spacing w:before="0" w:after="113"/>
        <w:jc w:val="left"/>
        <w:rPr/>
      </w:pPr>
      <w:r>
        <w:rPr/>
      </w:r>
    </w:p>
    <w:p>
      <w:pPr>
        <w:pStyle w:val="Titre3"/>
        <w:rPr/>
      </w:pPr>
      <w:bookmarkStart w:id="99" w:name="__RefHeading___Toc3633_885869967"/>
      <w:bookmarkEnd w:id="99"/>
      <w:r>
        <w:rPr/>
        <w:t>Tatouages (regrets)</w:t>
      </w:r>
    </w:p>
    <w:p>
      <w:pPr>
        <w:pStyle w:val="Normal"/>
        <w:bidi w:val="0"/>
        <w:spacing w:before="0" w:after="113"/>
        <w:jc w:val="left"/>
        <w:rPr/>
      </w:pPr>
      <w:r>
        <w:rPr/>
        <w:t>20 % selon le Haut conseil de la santé publique français</w:t>
      </w:r>
    </w:p>
    <w:p>
      <w:pPr>
        <w:pStyle w:val="Normal"/>
        <w:bidi w:val="0"/>
        <w:spacing w:before="0" w:after="113"/>
        <w:jc w:val="left"/>
        <w:rPr/>
      </w:pPr>
      <w:r>
        <w:rPr/>
        <w:t>- Le pèlerin, 25 (</w:t>
      </w:r>
      <w:r>
        <w:fldChar w:fldCharType="begin"/>
      </w:r>
      <w:r>
        <w:rPr>
          <w:rStyle w:val="LienInternet"/>
        </w:rPr>
        <w:instrText xml:space="preserve"> HYPERLINK "https://www.lepelerin.com/france/tendance/tatouages-de-la-tendance-au-regret-pourquoi-de-plus-en-plus-de-francais-optent-pour-le-detatouage-11094" \l ":~:text=Ainsi le Haut conseil de,moins un de leurs tatouages."</w:instrText>
      </w:r>
      <w:r>
        <w:rPr>
          <w:rStyle w:val="LienInternet"/>
        </w:rPr>
        <w:fldChar w:fldCharType="separate"/>
      </w:r>
      <w:r>
        <w:rPr>
          <w:rStyle w:val="LienInternet"/>
        </w:rPr>
        <w:t>lien</w:t>
      </w:r>
      <w:r>
        <w:rPr>
          <w:rStyle w:val="LienInternet"/>
        </w:rPr>
        <w:fldChar w:fldCharType="end"/>
      </w:r>
      <w:r>
        <w:rPr/>
        <w:t>)</w:t>
      </w:r>
    </w:p>
    <w:p>
      <w:pPr>
        <w:pStyle w:val="Normal"/>
        <w:bidi w:val="0"/>
        <w:spacing w:before="0" w:after="113"/>
        <w:jc w:val="left"/>
        <w:rPr/>
      </w:pPr>
      <w:r>
        <w:rPr/>
      </w:r>
    </w:p>
    <w:p>
      <w:pPr>
        <w:pStyle w:val="Normal"/>
        <w:bidi w:val="0"/>
        <w:spacing w:before="0" w:after="113"/>
        <w:jc w:val="left"/>
        <w:rPr/>
      </w:pPr>
      <w:r>
        <w:rPr/>
        <w:t>33% environ</w:t>
      </w:r>
    </w:p>
    <w:p>
      <w:pPr>
        <w:pStyle w:val="Normal"/>
        <w:bidi w:val="0"/>
        <w:spacing w:before="0" w:after="113"/>
        <w:jc w:val="left"/>
        <w:rPr/>
      </w:pPr>
      <w:r>
        <w:rPr/>
        <w:t>- RTS, 24 (</w:t>
      </w:r>
      <w:hyperlink r:id="rId154">
        <w:r>
          <w:rPr>
            <w:rStyle w:val="LienInternet"/>
          </w:rPr>
          <w:t>lien</w:t>
        </w:r>
      </w:hyperlink>
      <w:r>
        <w:rPr/>
        <w:t>)</w:t>
      </w:r>
    </w:p>
    <w:p>
      <w:pPr>
        <w:pStyle w:val="Normal"/>
        <w:bidi w:val="0"/>
        <w:spacing w:before="0" w:after="113"/>
        <w:jc w:val="left"/>
        <w:rPr/>
      </w:pPr>
      <w:r>
        <w:rPr/>
      </w:r>
    </w:p>
    <w:p>
      <w:pPr>
        <w:pStyle w:val="Normal"/>
        <w:bidi w:val="0"/>
        <w:spacing w:before="0" w:after="113"/>
        <w:jc w:val="left"/>
        <w:rPr/>
      </w:pPr>
      <w:r>
        <w:rPr/>
        <w:t>40% environ</w:t>
      </w:r>
    </w:p>
    <w:p>
      <w:pPr>
        <w:pStyle w:val="Normal"/>
        <w:bidi w:val="0"/>
        <w:spacing w:before="0" w:after="113"/>
        <w:jc w:val="left"/>
        <w:rPr/>
      </w:pPr>
      <w:r>
        <w:rPr/>
        <w:t>- Télérama, 23 (</w:t>
      </w:r>
      <w:hyperlink r:id="rId155">
        <w:r>
          <w:rPr>
            <w:rStyle w:val="LienInternet"/>
          </w:rPr>
          <w:t>lien</w:t>
        </w:r>
      </w:hyperlink>
      <w:r>
        <w:rPr/>
        <w:t>)</w:t>
      </w:r>
    </w:p>
    <w:p>
      <w:pPr>
        <w:pStyle w:val="Normal"/>
        <w:bidi w:val="0"/>
        <w:spacing w:before="0" w:after="113"/>
        <w:jc w:val="left"/>
        <w:rPr/>
      </w:pPr>
      <w:r>
        <w:rPr/>
      </w:r>
    </w:p>
    <w:p>
      <w:pPr>
        <w:pStyle w:val="Titre3"/>
        <w:rPr/>
      </w:pPr>
      <w:bookmarkStart w:id="100" w:name="__RefHeading___Toc3635_885869967"/>
      <w:bookmarkEnd w:id="100"/>
      <w:r>
        <w:rPr/>
        <w:t>Téléréalité (bêtise)</w:t>
      </w:r>
    </w:p>
    <w:p>
      <w:pPr>
        <w:pStyle w:val="Normal"/>
        <w:bidi w:val="0"/>
        <w:spacing w:before="0" w:after="113"/>
        <w:jc w:val="left"/>
        <w:rPr/>
      </w:pPr>
      <w:r>
        <w:rPr/>
        <w:t>Pas de consensus scientifique</w:t>
      </w:r>
    </w:p>
    <w:p>
      <w:pPr>
        <w:pStyle w:val="Normal"/>
        <w:bidi w:val="0"/>
        <w:spacing w:before="0" w:after="113"/>
        <w:jc w:val="left"/>
        <w:rPr/>
      </w:pPr>
      <w:r>
        <w:rPr/>
        <w:t>Peut avoir des effets négatifs (perf. scolaires et estime de soi) et positifs (détente si modérément)</w:t>
      </w:r>
    </w:p>
    <w:p>
      <w:pPr>
        <w:pStyle w:val="Normal"/>
        <w:bidi w:val="0"/>
        <w:spacing w:before="0" w:after="113"/>
        <w:jc w:val="left"/>
        <w:rPr/>
      </w:pPr>
      <w:r>
        <w:rPr/>
        <w:t>- Google IA, 21.7.25 (</w:t>
      </w:r>
      <w:hyperlink r:id="rId156">
        <w:r>
          <w:rPr>
            <w:rStyle w:val="LienInternet"/>
          </w:rPr>
          <w:t>lien</w:t>
        </w:r>
      </w:hyperlink>
      <w:r>
        <w:rPr/>
        <w:t>)</w:t>
      </w:r>
    </w:p>
    <w:p>
      <w:pPr>
        <w:pStyle w:val="Normal"/>
        <w:bidi w:val="0"/>
        <w:spacing w:before="0" w:after="113"/>
        <w:jc w:val="left"/>
        <w:rPr/>
      </w:pPr>
      <w:r>
        <w:rPr/>
      </w:r>
    </w:p>
    <w:p>
      <w:pPr>
        <w:pStyle w:val="Titre3"/>
        <w:rPr/>
      </w:pPr>
      <w:bookmarkStart w:id="101" w:name="__RefHeading___Toc3637_885869967"/>
      <w:bookmarkEnd w:id="101"/>
      <w:r>
        <w:rPr/>
        <w:t>Thérapie (taux de succès)</w:t>
      </w:r>
    </w:p>
    <w:p>
      <w:pPr>
        <w:pStyle w:val="Normal"/>
        <w:bidi w:val="0"/>
        <w:spacing w:before="0" w:after="113"/>
        <w:jc w:val="left"/>
        <w:rPr/>
      </w:pPr>
      <w:r>
        <w:rPr/>
        <w:t>60% à 70%</w:t>
      </w:r>
    </w:p>
    <w:p>
      <w:pPr>
        <w:pStyle w:val="Normal"/>
        <w:bidi w:val="0"/>
        <w:spacing w:before="0" w:after="113"/>
        <w:jc w:val="left"/>
        <w:rPr/>
      </w:pPr>
      <w:r>
        <w:rPr/>
        <w:t>- Cairn.info, 02 (</w:t>
      </w:r>
      <w:hyperlink r:id="rId157">
        <w:r>
          <w:rPr>
            <w:rStyle w:val="LienInternet"/>
          </w:rPr>
          <w:t>lien</w:t>
        </w:r>
      </w:hyperlink>
      <w:r>
        <w:rPr/>
        <w:t>)</w:t>
      </w:r>
    </w:p>
    <w:p>
      <w:pPr>
        <w:pStyle w:val="Normal"/>
        <w:bidi w:val="0"/>
        <w:spacing w:before="0" w:after="113"/>
        <w:jc w:val="left"/>
        <w:rPr/>
      </w:pPr>
      <w:r>
        <w:rPr/>
      </w:r>
    </w:p>
    <w:p>
      <w:pPr>
        <w:pStyle w:val="Normal"/>
        <w:bidi w:val="0"/>
        <w:spacing w:before="0" w:after="113"/>
        <w:jc w:val="left"/>
        <w:rPr/>
      </w:pPr>
      <w:r>
        <w:rPr/>
        <w:t>70% (10% vont moins bien)</w:t>
      </w:r>
    </w:p>
    <w:p>
      <w:pPr>
        <w:pStyle w:val="Normal"/>
        <w:bidi w:val="0"/>
        <w:spacing w:before="0" w:after="113"/>
        <w:jc w:val="left"/>
        <w:rPr/>
      </w:pPr>
      <w:r>
        <w:rPr/>
        <w:t>- CHUV, 13 (</w:t>
      </w:r>
      <w:hyperlink r:id="rId158">
        <w:r>
          <w:rPr>
            <w:rStyle w:val="LienInternet"/>
          </w:rPr>
          <w:t>lien</w:t>
        </w:r>
      </w:hyperlink>
      <w:r>
        <w:rPr/>
        <w:t>)</w:t>
      </w:r>
    </w:p>
    <w:p>
      <w:pPr>
        <w:pStyle w:val="Normal"/>
        <w:bidi w:val="0"/>
        <w:spacing w:before="0" w:after="113"/>
        <w:jc w:val="left"/>
        <w:rPr/>
      </w:pPr>
      <w:r>
        <w:rPr/>
      </w:r>
    </w:p>
    <w:p>
      <w:pPr>
        <w:pStyle w:val="Normal"/>
        <w:bidi w:val="0"/>
        <w:spacing w:before="0" w:after="113"/>
        <w:jc w:val="left"/>
        <w:rPr/>
      </w:pPr>
      <w:r>
        <w:rPr/>
        <w:t>75%</w:t>
      </w:r>
    </w:p>
    <w:p>
      <w:pPr>
        <w:pStyle w:val="Normal"/>
        <w:bidi w:val="0"/>
        <w:spacing w:before="0" w:after="113"/>
        <w:jc w:val="left"/>
        <w:rPr/>
      </w:pPr>
      <w:r>
        <w:rPr/>
        <w:t>- Psychiatric, 23 (</w:t>
      </w:r>
      <w:r>
        <w:fldChar w:fldCharType="begin"/>
      </w:r>
      <w:r>
        <w:rPr>
          <w:rStyle w:val="LienInternet"/>
        </w:rPr>
        <w:instrText xml:space="preserve"> HYPERLINK "https://www-psychiatry-org.translate.goog/patients-families/psychotherapy?_x_tr_sl=en&amp;_x_tr_tl=fr&amp;_x_tr_hl=fr&amp;_x_tr_pto=sge" \l ":~:text=Research shows that most people,show some benefit from it."</w:instrText>
      </w:r>
      <w:r>
        <w:rPr>
          <w:rStyle w:val="LienInternet"/>
        </w:rPr>
        <w:fldChar w:fldCharType="separate"/>
      </w:r>
      <w:r>
        <w:rPr>
          <w:rStyle w:val="LienInternet"/>
        </w:rPr>
        <w:t>lien</w:t>
      </w:r>
      <w:r>
        <w:rPr>
          <w:rStyle w:val="LienInternet"/>
        </w:rPr>
        <w:fldChar w:fldCharType="end"/>
      </w:r>
      <w:r>
        <w:rPr/>
        <w:t>)</w:t>
      </w:r>
    </w:p>
    <w:p>
      <w:pPr>
        <w:pStyle w:val="Normal"/>
        <w:bidi w:val="0"/>
        <w:spacing w:before="0" w:after="113"/>
        <w:jc w:val="left"/>
        <w:rPr/>
      </w:pPr>
      <w:r>
        <w:rPr/>
      </w:r>
    </w:p>
    <w:p>
      <w:pPr>
        <w:pStyle w:val="Titre3"/>
        <w:rPr>
          <w:u w:val="single"/>
        </w:rPr>
      </w:pPr>
      <w:bookmarkStart w:id="102" w:name="__RefHeading___Toc3339_2130467102"/>
      <w:bookmarkEnd w:id="102"/>
      <w:r>
        <w:rPr/>
        <w:t>Transition</w:t>
      </w:r>
      <w:r>
        <w:rPr/>
        <w:t xml:space="preserve"> sexuelle</w:t>
      </w:r>
      <w:r>
        <w:rPr/>
        <w:t xml:space="preserve"> (regrets)</w:t>
      </w:r>
    </w:p>
    <w:p>
      <w:pPr>
        <w:pStyle w:val="Normal"/>
        <w:bidi w:val="0"/>
        <w:spacing w:before="0" w:after="113"/>
        <w:jc w:val="left"/>
        <w:rPr/>
      </w:pPr>
      <w:r>
        <w:rPr/>
        <w:t>0,46%, étude de 2019</w:t>
      </w:r>
      <w:r>
        <w:rPr/>
        <w:t xml:space="preserve"> sur 3'400 personnes ; autres études chiffres similaires</w:t>
      </w:r>
    </w:p>
    <w:p>
      <w:pPr>
        <w:pStyle w:val="Normal"/>
        <w:bidi w:val="0"/>
        <w:spacing w:before="0" w:after="113"/>
        <w:jc w:val="left"/>
        <w:rPr/>
      </w:pPr>
      <w:r>
        <w:rPr/>
        <w:t>- 360.ch, 23 (</w:t>
      </w:r>
      <w:hyperlink r:id="rId159">
        <w:r>
          <w:rPr>
            <w:rStyle w:val="LienInternet"/>
          </w:rPr>
          <w:t>lien</w:t>
        </w:r>
      </w:hyperlink>
      <w:r>
        <w:rPr/>
        <w:t>)</w:t>
      </w:r>
    </w:p>
    <w:p>
      <w:pPr>
        <w:pStyle w:val="Normal"/>
        <w:bidi w:val="0"/>
        <w:spacing w:before="0" w:after="113"/>
        <w:jc w:val="left"/>
        <w:rPr/>
      </w:pPr>
      <w:r>
        <w:rPr/>
      </w:r>
    </w:p>
    <w:p>
      <w:pPr>
        <w:pStyle w:val="Normal"/>
        <w:bidi w:val="0"/>
        <w:spacing w:before="0" w:after="113"/>
        <w:jc w:val="left"/>
        <w:rPr/>
      </w:pPr>
      <w:r>
        <w:rPr/>
        <w:t>0,26% à 2%. Une étude dit 20% mais non sourcée et une étude dit 13% mais où la grande majorité (87,5%) n'a pas choisi de détransitionner (pressions externes)</w:t>
      </w:r>
    </w:p>
    <w:p>
      <w:pPr>
        <w:pStyle w:val="Normal"/>
        <w:bidi w:val="0"/>
        <w:spacing w:before="0" w:after="113"/>
        <w:jc w:val="left"/>
        <w:rPr/>
      </w:pPr>
      <w:r>
        <w:rPr/>
        <w:t>- Rosalux, 2</w:t>
      </w:r>
      <w:r>
        <w:rPr/>
        <w:t>3</w:t>
      </w:r>
      <w:r>
        <w:rPr/>
        <w:t xml:space="preserve"> (</w:t>
      </w:r>
      <w:hyperlink r:id="rId160">
        <w:r>
          <w:rPr>
            <w:rStyle w:val="LienInternet"/>
          </w:rPr>
          <w:t>lien</w:t>
        </w:r>
      </w:hyperlink>
      <w:r>
        <w:rPr/>
        <w:t>)</w:t>
      </w:r>
    </w:p>
    <w:p>
      <w:pPr>
        <w:pStyle w:val="Normal"/>
        <w:bidi w:val="0"/>
        <w:spacing w:before="0" w:after="113"/>
        <w:jc w:val="left"/>
        <w:rPr/>
      </w:pPr>
      <w:r>
        <w:rPr/>
      </w:r>
    </w:p>
    <w:p>
      <w:pPr>
        <w:pStyle w:val="Normal"/>
        <w:bidi w:val="0"/>
        <w:spacing w:before="0" w:after="113"/>
        <w:jc w:val="left"/>
        <w:rPr/>
      </w:pPr>
      <w:r>
        <w:rPr/>
        <w:t>1 à 4% de regrets selon les études</w:t>
      </w:r>
    </w:p>
    <w:p>
      <w:pPr>
        <w:pStyle w:val="Normal"/>
        <w:bidi w:val="0"/>
        <w:spacing w:before="0" w:after="113"/>
        <w:jc w:val="left"/>
        <w:rPr/>
      </w:pPr>
      <w:r>
        <w:rPr/>
        <w:t>- Wiki, 25 (</w:t>
      </w:r>
      <w:r>
        <w:fldChar w:fldCharType="begin"/>
      </w:r>
      <w:r>
        <w:rPr>
          <w:rStyle w:val="LienInternet"/>
        </w:rPr>
        <w:instrText xml:space="preserve"> HYPERLINK "https://fr.wikipedia.org/wiki/Détransition" \l "Regrets_spécifiques_liés_à_la_transition_médicale"</w:instrText>
      </w:r>
      <w:r>
        <w:rPr>
          <w:rStyle w:val="LienInternet"/>
        </w:rPr>
        <w:fldChar w:fldCharType="separate"/>
      </w:r>
      <w:r>
        <w:rPr>
          <w:rStyle w:val="LienInternet"/>
        </w:rPr>
        <w:t>lien</w:t>
      </w:r>
      <w:r>
        <w:rPr>
          <w:rStyle w:val="LienInternet"/>
        </w:rPr>
        <w:fldChar w:fldCharType="end"/>
      </w:r>
      <w:r>
        <w:rPr/>
        <w:t>)</w:t>
      </w:r>
    </w:p>
    <w:p>
      <w:pPr>
        <w:pStyle w:val="Normal"/>
        <w:bidi w:val="0"/>
        <w:spacing w:before="0" w:after="113"/>
        <w:jc w:val="left"/>
        <w:rPr/>
      </w:pPr>
      <w:r>
        <w:rPr/>
      </w:r>
    </w:p>
    <w:p>
      <w:pPr>
        <w:pStyle w:val="Titre3"/>
        <w:rPr>
          <w:u w:val="single"/>
        </w:rPr>
      </w:pPr>
      <w:bookmarkStart w:id="103" w:name="__RefHeading___Toc3341_2130467102"/>
      <w:bookmarkEnd w:id="103"/>
      <w:r>
        <w:rPr/>
        <w:t>Trump</w:t>
      </w:r>
    </w:p>
    <w:p>
      <w:pPr>
        <w:pStyle w:val="Normal"/>
        <w:bidi w:val="0"/>
        <w:spacing w:before="0" w:after="113"/>
        <w:jc w:val="left"/>
        <w:rPr/>
      </w:pPr>
      <w:r>
        <w:rPr/>
        <w:t>Nationalisme (extrême, débridé), Capitalisme (débridé), Populisme (indéniablement), Impérialisme (aspirations), Autoritarisme (traits)</w:t>
      </w:r>
    </w:p>
    <w:p>
      <w:pPr>
        <w:pStyle w:val="Normal"/>
        <w:bidi w:val="0"/>
        <w:spacing w:before="0" w:after="113"/>
        <w:jc w:val="left"/>
        <w:rPr/>
      </w:pPr>
      <w:r>
        <w:rPr/>
        <w:t>Pas facisme car : encore opposition + presse et Trump démolit état (fascisme renforce)</w:t>
      </w:r>
    </w:p>
    <w:p>
      <w:pPr>
        <w:pStyle w:val="Normal"/>
        <w:bidi w:val="0"/>
        <w:spacing w:before="0" w:after="113"/>
        <w:jc w:val="left"/>
        <w:rPr/>
      </w:pPr>
      <w:r>
        <w:rPr/>
        <w:t>- RTS, 25 (</w:t>
      </w:r>
      <w:hyperlink r:id="rId161" w:tgtFrame="https://www.rts.ch/audio-podcast/2025/audio/c-est-quoi-exactement-le-fascisme-28824922.html">
        <w:r>
          <w:rPr>
            <w:rStyle w:val="LienInternet"/>
          </w:rPr>
          <w:t>lien</w:t>
        </w:r>
      </w:hyperlink>
      <w:r>
        <w:rPr/>
        <w:t>)</w:t>
      </w:r>
    </w:p>
    <w:p>
      <w:pPr>
        <w:pStyle w:val="Normal"/>
        <w:bidi w:val="0"/>
        <w:spacing w:before="0" w:after="113"/>
        <w:jc w:val="left"/>
        <w:rPr/>
      </w:pPr>
      <w:r>
        <w:rPr/>
        <w:t>Analyse système USA + comparaison avec la France avec Patrick Cohen</w:t>
      </w:r>
    </w:p>
    <w:p>
      <w:pPr>
        <w:pStyle w:val="Normal"/>
        <w:bidi w:val="0"/>
        <w:spacing w:before="0" w:after="113"/>
        <w:jc w:val="left"/>
        <w:rPr/>
      </w:pPr>
      <w:r>
        <w:rPr/>
        <w:t>- France inter, 24 (</w:t>
      </w:r>
      <w:hyperlink r:id="rId162">
        <w:r>
          <w:rPr>
            <w:rStyle w:val="LienInternet"/>
          </w:rPr>
          <w:t>lien</w:t>
        </w:r>
      </w:hyperlink>
      <w:r>
        <w:rPr/>
        <w:t>) : vidéo de 3 min</w:t>
      </w:r>
    </w:p>
    <w:p>
      <w:pPr>
        <w:pStyle w:val="Normal"/>
        <w:bidi w:val="0"/>
        <w:spacing w:before="0" w:after="113"/>
        <w:jc w:val="left"/>
        <w:rPr/>
      </w:pPr>
      <w:r>
        <w:rPr/>
      </w:r>
    </w:p>
    <w:p>
      <w:pPr>
        <w:pStyle w:val="Titre3"/>
        <w:rPr>
          <w:u w:val="single"/>
        </w:rPr>
      </w:pPr>
      <w:bookmarkStart w:id="104" w:name="__RefHeading___Toc3343_2130467102"/>
      <w:bookmarkEnd w:id="104"/>
      <w:r>
        <w:rPr/>
        <w:t>Ukraine</w:t>
      </w:r>
    </w:p>
    <w:p>
      <w:pPr>
        <w:pStyle w:val="Normal"/>
        <w:bidi w:val="0"/>
        <w:spacing w:before="0" w:after="113"/>
        <w:jc w:val="left"/>
        <w:rPr>
          <w:u w:val="single"/>
        </w:rPr>
      </w:pPr>
      <w:r>
        <w:rPr/>
        <w:t xml:space="preserve">=&gt; 17.3.23 : La Cour pénale internationale a émis </w:t>
      </w:r>
      <w:r>
        <w:rPr>
          <w:rStyle w:val="Strong"/>
          <w:b w:val="false"/>
          <w:bCs w:val="false"/>
        </w:rPr>
        <w:t>un mandat d’arrêt contre le Président russe Vladimir Poutine</w:t>
      </w:r>
      <w:r>
        <w:rPr/>
        <w:t>, en lien avec des crimes de guerre présumés concernant la déportation et le « transfert illégal » d’enfants de territoires occupés d’Ukraine</w:t>
      </w:r>
    </w:p>
    <w:p>
      <w:pPr>
        <w:pStyle w:val="Normal"/>
        <w:bidi w:val="0"/>
        <w:spacing w:before="0" w:after="113"/>
        <w:jc w:val="left"/>
        <w:rPr>
          <w:u w:val="single"/>
        </w:rPr>
      </w:pPr>
      <w:r>
        <w:rPr/>
        <w:t>- ONU, 25 (</w:t>
      </w:r>
      <w:r>
        <w:fldChar w:fldCharType="begin"/>
      </w:r>
      <w:r>
        <w:rPr>
          <w:rStyle w:val="LienInternet"/>
        </w:rPr>
        <w:instrText xml:space="preserve"> HYPERLINK "https://unric.org/fr/onu-et-la-guerre-en-ukraine-les-principales-informations/" \l "cour"</w:instrText>
      </w:r>
      <w:r>
        <w:rPr>
          <w:rStyle w:val="LienInternet"/>
        </w:rPr>
        <w:fldChar w:fldCharType="separate"/>
      </w:r>
      <w:r>
        <w:rPr>
          <w:rStyle w:val="LienInternet"/>
        </w:rPr>
        <w:t>lien</w:t>
      </w:r>
      <w:r>
        <w:rPr>
          <w:rStyle w:val="LienInternet"/>
        </w:rPr>
        <w:fldChar w:fldCharType="end"/>
      </w:r>
      <w:r>
        <w:rPr/>
        <w:t>)</w:t>
      </w:r>
    </w:p>
    <w:p>
      <w:pPr>
        <w:pStyle w:val="Normal"/>
        <w:bidi w:val="0"/>
        <w:spacing w:before="0" w:after="113"/>
        <w:jc w:val="left"/>
        <w:rPr>
          <w:u w:val="single"/>
        </w:rPr>
      </w:pPr>
      <w:r>
        <w:rPr/>
        <w:t>=&gt; Crimes de guerre et crimes contre l’humanité à l’encontre des captifs ukrainiens</w:t>
      </w:r>
    </w:p>
    <w:p>
      <w:pPr>
        <w:pStyle w:val="Normal"/>
        <w:bidi w:val="0"/>
        <w:spacing w:before="0" w:after="113"/>
        <w:jc w:val="left"/>
        <w:rPr>
          <w:u w:val="single"/>
        </w:rPr>
      </w:pPr>
      <w:r>
        <w:rPr/>
        <w:t>- Amnesty Belgique, 25 (</w:t>
      </w:r>
      <w:hyperlink r:id="rId163">
        <w:r>
          <w:rPr>
            <w:rStyle w:val="LienInternet"/>
          </w:rPr>
          <w:t>lien</w:t>
        </w:r>
      </w:hyperlink>
      <w:r>
        <w:rPr/>
        <w:t>)</w:t>
      </w:r>
    </w:p>
    <w:p>
      <w:pPr>
        <w:pStyle w:val="Normal"/>
        <w:bidi w:val="0"/>
        <w:spacing w:before="0" w:after="113"/>
        <w:jc w:val="left"/>
        <w:rPr>
          <w:u w:val="single"/>
        </w:rPr>
      </w:pPr>
      <w:r>
        <w:rPr/>
        <w:t>=&gt; Guerre en Ukraine : les enquêteurs de l'ONU ne constatent pas de génocide à ce stade</w:t>
      </w:r>
    </w:p>
    <w:p>
      <w:pPr>
        <w:pStyle w:val="Normal"/>
        <w:bidi w:val="0"/>
        <w:spacing w:before="0" w:after="113"/>
        <w:jc w:val="left"/>
        <w:rPr>
          <w:u w:val="single"/>
        </w:rPr>
      </w:pPr>
      <w:r>
        <w:rPr/>
        <w:t>- Euronews, 23 (</w:t>
      </w:r>
      <w:hyperlink r:id="rId164">
        <w:r>
          <w:rPr>
            <w:rStyle w:val="LienInternet"/>
          </w:rPr>
          <w:t>lien</w:t>
        </w:r>
      </w:hyperlink>
      <w:r>
        <w:rPr/>
        <w:t>)</w:t>
      </w:r>
    </w:p>
    <w:p>
      <w:pPr>
        <w:pStyle w:val="Normal"/>
        <w:bidi w:val="0"/>
        <w:spacing w:before="0" w:after="113"/>
        <w:jc w:val="left"/>
        <w:rPr>
          <w:u w:val="single"/>
        </w:rPr>
      </w:pPr>
      <w:r>
        <w:rPr>
          <w:u w:val="single"/>
        </w:rPr>
      </w:r>
    </w:p>
    <w:p>
      <w:pPr>
        <w:pStyle w:val="Titre3"/>
        <w:rPr>
          <w:u w:val="single"/>
        </w:rPr>
      </w:pPr>
      <w:bookmarkStart w:id="105" w:name="__RefHeading___Toc3345_2130467102"/>
      <w:bookmarkEnd w:id="105"/>
      <w:r>
        <w:rPr/>
        <w:t>Ultradroite</w:t>
      </w:r>
    </w:p>
    <w:p>
      <w:pPr>
        <w:pStyle w:val="Normal"/>
        <w:bidi w:val="0"/>
        <w:spacing w:before="0" w:after="113"/>
        <w:jc w:val="left"/>
        <w:rPr/>
      </w:pPr>
      <w:r>
        <w:rPr/>
        <w:t>Ce qui est au-delà de l'extrême droite</w:t>
      </w:r>
    </w:p>
    <w:p>
      <w:pPr>
        <w:pStyle w:val="Normal"/>
        <w:bidi w:val="0"/>
        <w:spacing w:before="0" w:after="113"/>
        <w:jc w:val="left"/>
        <w:rPr/>
      </w:pPr>
      <w:r>
        <w:rPr/>
        <w:t>- Radio France, 23 (</w:t>
      </w:r>
      <w:hyperlink r:id="rId165" w:tgtFrame="https://www.radiofrance.fr/franceculture/podcasts/repliques/qu-est-ce-que-l-ultra-droite-1795851">
        <w:r>
          <w:rPr>
            <w:rStyle w:val="LienInternet"/>
          </w:rPr>
          <w:t>lien</w:t>
        </w:r>
      </w:hyperlink>
      <w:r>
        <w:rPr/>
        <w:t>)</w:t>
      </w:r>
    </w:p>
    <w:p>
      <w:pPr>
        <w:pStyle w:val="Normal"/>
        <w:bidi w:val="0"/>
        <w:spacing w:before="0" w:after="113"/>
        <w:jc w:val="left"/>
        <w:rPr/>
      </w:pPr>
      <w:r>
        <w:rPr/>
      </w:r>
    </w:p>
    <w:p>
      <w:pPr>
        <w:pStyle w:val="Titre3"/>
        <w:rPr>
          <w:u w:val="single"/>
        </w:rPr>
      </w:pPr>
      <w:bookmarkStart w:id="106" w:name="__RefHeading___Toc2301_1445277548"/>
      <w:bookmarkEnd w:id="106"/>
      <w:r>
        <w:rPr/>
        <w:t>Véganisme</w:t>
      </w:r>
    </w:p>
    <w:p>
      <w:pPr>
        <w:pStyle w:val="Corpsdetexte"/>
        <w:rPr>
          <w:u w:val="single"/>
        </w:rPr>
      </w:pPr>
      <w:r>
        <w:rPr/>
        <w:t>Pas de viande et de poisson. Si poisson : pescetarien ou pesco-végétarien</w:t>
      </w:r>
    </w:p>
    <w:p>
      <w:pPr>
        <w:pStyle w:val="Corpsdetexte"/>
        <w:rPr/>
      </w:pPr>
      <w:r>
        <w:rPr/>
      </w:r>
    </w:p>
    <w:p>
      <w:pPr>
        <w:pStyle w:val="Titre3"/>
        <w:rPr/>
      </w:pPr>
      <w:bookmarkStart w:id="107" w:name="__RefHeading___Toc2799_1254017111"/>
      <w:bookmarkEnd w:id="107"/>
      <w:r>
        <w:rPr/>
        <w:t>Végétarien (contre-arguments)</w:t>
      </w:r>
    </w:p>
    <w:p>
      <w:pPr>
        <w:pStyle w:val="Corpsdetexte"/>
        <w:rPr/>
      </w:pPr>
      <w:r>
        <w:rPr>
          <w:i/>
          <w:iCs/>
        </w:rPr>
        <w:t xml:space="preserve">"Le cri de la carotte" - les végétaux souffrent aussi, ils ont le droit de vivre aussi. </w:t>
      </w:r>
      <w:r>
        <w:rPr/>
        <w:t>Mais</w:t>
      </w:r>
      <w:r>
        <w:rPr/>
        <w:t xml:space="preserve"> </w:t>
      </w:r>
      <w:r>
        <w:rPr/>
        <w:t>pour nourrir des animaux pour nourrir des humains, il faut 3-4x plus de végétaux que si on les mangeait directement.</w:t>
      </w:r>
      <w:r>
        <w:rPr/>
        <w:t xml:space="preserve"> "Sauvons les plantes, soyons végétariens !"</w:t>
      </w:r>
    </w:p>
    <w:p>
      <w:pPr>
        <w:pStyle w:val="Corpsdetexte"/>
        <w:rPr>
          <w:i/>
          <w:i/>
          <w:iCs/>
        </w:rPr>
      </w:pPr>
      <w:r>
        <w:rPr>
          <w:i/>
          <w:iCs/>
        </w:rPr>
        <w:t>On l'a toujours fait (traditions)</w:t>
      </w:r>
      <w:r>
        <w:rPr>
          <w:i w:val="false"/>
          <w:iCs w:val="false"/>
        </w:rPr>
        <w:t>. On pourrait dire ça pour la domination des hommes et des blancs, pour le viol, la guerre, etc. On évolue, on apprend, on change.</w:t>
      </w:r>
    </w:p>
    <w:p>
      <w:pPr>
        <w:pStyle w:val="Corpsdetexte"/>
        <w:rPr>
          <w:i/>
          <w:i/>
          <w:iCs/>
        </w:rPr>
      </w:pPr>
      <w:r>
        <w:rPr>
          <w:i/>
          <w:iCs/>
        </w:rPr>
        <w:t>Les animaux le font aussi.</w:t>
      </w:r>
      <w:r>
        <w:rPr>
          <w:i w:val="false"/>
          <w:iCs w:val="false"/>
        </w:rPr>
        <w:t xml:space="preserve"> Oui mais de manière raisonnable et à la lumière de leurs connaissances.</w:t>
      </w:r>
    </w:p>
    <w:p>
      <w:pPr>
        <w:pStyle w:val="Corpsdetexte"/>
        <w:rPr>
          <w:i/>
          <w:i/>
          <w:iCs/>
        </w:rPr>
      </w:pPr>
      <w:r>
        <w:rPr>
          <w:i w:val="false"/>
          <w:iCs w:val="false"/>
        </w:rPr>
        <w:t>- Aurélien Barreau, 19 (</w:t>
      </w:r>
      <w:hyperlink r:id="rId166">
        <w:r>
          <w:rPr>
            <w:rStyle w:val="LienInternet"/>
            <w:i w:val="false"/>
            <w:iCs w:val="false"/>
          </w:rPr>
          <w:t>lien</w:t>
        </w:r>
      </w:hyperlink>
      <w:r>
        <w:rPr>
          <w:i w:val="false"/>
          <w:iCs w:val="false"/>
        </w:rPr>
        <w:t>)</w:t>
      </w:r>
      <w:r>
        <w:rPr>
          <w:i w:val="false"/>
          <w:iCs w:val="false"/>
        </w:rPr>
        <w:t xml:space="preserve"> : vidéo de 1</w:t>
      </w:r>
      <w:r>
        <w:rPr>
          <w:i w:val="false"/>
          <w:iCs w:val="false"/>
        </w:rPr>
        <w:t>3</w:t>
      </w:r>
      <w:r>
        <w:rPr>
          <w:i w:val="false"/>
          <w:iCs w:val="false"/>
        </w:rPr>
        <w:t xml:space="preserve"> min (voir à 6.15)</w:t>
      </w:r>
    </w:p>
    <w:p>
      <w:pPr>
        <w:pStyle w:val="Corpsdetexte"/>
        <w:rPr/>
      </w:pPr>
      <w:r>
        <w:rPr/>
      </w:r>
    </w:p>
    <w:p>
      <w:pPr>
        <w:pStyle w:val="Titre3"/>
        <w:rPr/>
      </w:pPr>
      <w:bookmarkStart w:id="108" w:name="__RefHeading___Toc2801_1254017111"/>
      <w:bookmarkEnd w:id="108"/>
      <w:r>
        <w:rPr/>
        <w:t>Verts</w:t>
      </w:r>
    </w:p>
    <w:p>
      <w:pPr>
        <w:pStyle w:val="Corpsdetexte"/>
        <w:rPr/>
      </w:pPr>
      <w:r>
        <w:rPr/>
        <w:t>Smartvote, élections communales 2025, positionnement des candidats (et moi)</w:t>
      </w:r>
    </w:p>
    <w:p>
      <w:pPr>
        <w:pStyle w:val="Corpsdetexte"/>
        <w:rPr>
          <w:u w:val="single"/>
        </w:rPr>
      </w:pPr>
      <w:r>
        <w:drawing>
          <wp:anchor behindDoc="0" distT="0" distB="0" distL="0" distR="0" simplePos="0" locked="0" layoutInCell="0" allowOverlap="1" relativeHeight="2">
            <wp:simplePos x="0" y="0"/>
            <wp:positionH relativeFrom="column">
              <wp:posOffset>3810</wp:posOffset>
            </wp:positionH>
            <wp:positionV relativeFrom="paragraph">
              <wp:posOffset>-12065</wp:posOffset>
            </wp:positionV>
            <wp:extent cx="4314190" cy="4610735"/>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67"/>
                    <a:stretch>
                      <a:fillRect/>
                    </a:stretch>
                  </pic:blipFill>
                  <pic:spPr bwMode="auto">
                    <a:xfrm>
                      <a:off x="0" y="0"/>
                      <a:ext cx="4314190" cy="4610735"/>
                    </a:xfrm>
                    <a:prstGeom prst="rect">
                      <a:avLst/>
                    </a:prstGeom>
                  </pic:spPr>
                </pic:pic>
              </a:graphicData>
            </a:graphic>
          </wp:anchor>
        </w:drawing>
      </w:r>
      <w:r>
        <w:rPr/>
        <w:t>- Smartvote, 25 (</w:t>
      </w:r>
      <w:hyperlink r:id="rId168">
        <w:r>
          <w:rPr>
            <w:rStyle w:val="LienInternet"/>
          </w:rPr>
          <w:t>lien</w:t>
        </w:r>
      </w:hyperlink>
      <w:r>
        <w:rPr/>
        <w:t>)</w:t>
      </w:r>
    </w:p>
    <w:p>
      <w:pPr>
        <w:pStyle w:val="Normal"/>
        <w:rPr/>
      </w:pPr>
      <w:r>
        <w:rPr/>
      </w:r>
    </w:p>
    <w:p>
      <w:pPr>
        <w:pStyle w:val="Titre3"/>
        <w:rPr/>
      </w:pPr>
      <w:bookmarkStart w:id="109" w:name="__RefHeading___Toc3639_885869967"/>
      <w:bookmarkEnd w:id="109"/>
      <w:r>
        <w:rPr/>
        <w:t>Voitures autonomes</w:t>
      </w:r>
    </w:p>
    <w:p>
      <w:pPr>
        <w:pStyle w:val="Corpsdetexte"/>
        <w:rPr/>
      </w:pPr>
      <w:r>
        <w:rPr/>
        <w:t>Quel avenir ? Compliqué que tout le monde en ait une</w:t>
      </w:r>
    </w:p>
    <w:p>
      <w:pPr>
        <w:pStyle w:val="Normal"/>
        <w:bidi w:val="0"/>
        <w:spacing w:before="0" w:after="113"/>
        <w:jc w:val="left"/>
        <w:rPr>
          <w:rFonts w:cs="Times New Roman"/>
          <w:u w:val="none"/>
        </w:rPr>
      </w:pPr>
      <w:r>
        <w:rPr>
          <w:rFonts w:cs="Times New Roman"/>
          <w:u w:val="none"/>
        </w:rPr>
        <w:t xml:space="preserve">Philippe Bihouix </w:t>
      </w:r>
      <w:r>
        <w:rPr>
          <w:rFonts w:cs="Times New Roman"/>
          <w:u w:val="none"/>
        </w:rPr>
        <w:t>et</w:t>
      </w:r>
      <w:r>
        <w:rPr>
          <w:rFonts w:cs="Times New Roman"/>
          <w:u w:val="none"/>
        </w:rPr>
        <w:t xml:space="preserve"> Nicolas Meilhan</w:t>
      </w:r>
      <w:r>
        <w:rPr>
          <w:rFonts w:cs="Times New Roman"/>
          <w:u w:val="none"/>
        </w:rPr>
        <w:t xml:space="preserve"> (ingénieurs), 25 (</w:t>
      </w:r>
      <w:hyperlink r:id="rId169">
        <w:r>
          <w:rPr>
            <w:rStyle w:val="LienInternet"/>
            <w:rFonts w:cs="Times New Roman"/>
            <w:u w:val="single"/>
          </w:rPr>
          <w:t>lien</w:t>
        </w:r>
      </w:hyperlink>
      <w:r>
        <w:rPr>
          <w:rFonts w:cs="Times New Roman"/>
          <w:u w:val="none"/>
        </w:rPr>
        <w:t>) : vidéo de 7 min</w:t>
      </w:r>
    </w:p>
    <w:p>
      <w:pPr>
        <w:pStyle w:val="Normal"/>
        <w:bidi w:val="0"/>
        <w:spacing w:before="0" w:after="113"/>
        <w:jc w:val="left"/>
        <w:rPr/>
      </w:pPr>
      <w:r>
        <w:rPr/>
      </w:r>
    </w:p>
    <w:p>
      <w:pPr>
        <w:pStyle w:val="Normal"/>
        <w:bidi w:val="0"/>
        <w:spacing w:before="0" w:after="113"/>
        <w:jc w:val="left"/>
        <w:rPr>
          <w:rFonts w:cs="Times New Roman"/>
          <w:u w:val="none"/>
        </w:rPr>
      </w:pPr>
      <w:r>
        <w:rPr/>
        <w:t>En matière d'accidents impliquant des voitures autonomes, les statistiques montrent des résultats contrastés. Si l'on compare les taux d'accidents par distance parcourue, les véhicules autonomes présentent un taux plus élevé que les véhicules traditionnels, mais avec des nuances importantes.</w:t>
      </w:r>
    </w:p>
    <w:p>
      <w:pPr>
        <w:pStyle w:val="Normal"/>
        <w:bidi w:val="0"/>
        <w:spacing w:before="0" w:after="113"/>
        <w:jc w:val="left"/>
        <w:rPr>
          <w:rFonts w:cs="Times New Roman"/>
          <w:u w:val="none"/>
        </w:rPr>
      </w:pPr>
      <w:r>
        <w:rPr/>
        <w:t xml:space="preserve">- Google IA, </w:t>
      </w:r>
      <w:r>
        <w:rPr/>
        <w:t>12.7.</w:t>
      </w:r>
      <w:r>
        <w:rPr/>
        <w:t>25 (</w:t>
      </w:r>
      <w:hyperlink r:id="rId170">
        <w:r>
          <w:rPr>
            <w:rStyle w:val="LienInternet"/>
          </w:rPr>
          <w:t>lien</w:t>
        </w:r>
      </w:hyperlink>
      <w:r>
        <w:rPr/>
        <w:t>)</w:t>
      </w:r>
    </w:p>
    <w:p>
      <w:pPr>
        <w:pStyle w:val="Normal"/>
        <w:rPr/>
      </w:pPr>
      <w:r>
        <w:rPr/>
      </w:r>
    </w:p>
    <w:p>
      <w:pPr>
        <w:pStyle w:val="Titre3"/>
        <w:rPr>
          <w:u w:val="single"/>
        </w:rPr>
      </w:pPr>
      <w:bookmarkStart w:id="110" w:name="__RefHeading___Toc3347_2130467102"/>
      <w:bookmarkEnd w:id="110"/>
      <w:r>
        <w:rPr/>
        <w:t>Votations (contre-empathie)</w:t>
      </w:r>
    </w:p>
    <w:p>
      <w:pPr>
        <w:pStyle w:val="Normal"/>
        <w:bidi w:val="0"/>
        <w:spacing w:before="0" w:after="113"/>
        <w:jc w:val="left"/>
        <w:rPr>
          <w:u w:val="none"/>
        </w:rPr>
      </w:pPr>
      <w:r>
        <w:rPr>
          <w:u w:val="none"/>
        </w:rPr>
        <w:t xml:space="preserve">Voir sous </w:t>
      </w:r>
      <w:r>
        <w:rPr>
          <w:color w:val="C9211E"/>
          <w:u w:val="none"/>
        </w:rPr>
        <w:t>Rassemblement national</w:t>
      </w:r>
    </w:p>
    <w:p>
      <w:pPr>
        <w:pStyle w:val="Normal"/>
        <w:bidi w:val="0"/>
        <w:spacing w:before="0" w:after="113"/>
        <w:jc w:val="left"/>
        <w:rPr/>
      </w:pPr>
      <w:r>
        <w:rPr/>
      </w:r>
    </w:p>
    <w:p>
      <w:pPr>
        <w:pStyle w:val="Titre3"/>
        <w:rPr>
          <w:u w:val="single"/>
        </w:rPr>
      </w:pPr>
      <w:bookmarkStart w:id="111" w:name="__RefHeading___Toc3349_2130467102"/>
      <w:bookmarkEnd w:id="111"/>
      <w:r>
        <w:rPr/>
        <w:t>Wikipedia</w:t>
      </w:r>
    </w:p>
    <w:p>
      <w:pPr>
        <w:pStyle w:val="Normal"/>
        <w:bidi w:val="0"/>
        <w:spacing w:before="0" w:after="113"/>
        <w:jc w:val="left"/>
        <w:rPr/>
      </w:pPr>
      <w:r>
        <w:rPr/>
        <w:t>Une des sources les plus sûres du web</w:t>
      </w:r>
    </w:p>
    <w:p>
      <w:pPr>
        <w:pStyle w:val="Normal"/>
        <w:bidi w:val="0"/>
        <w:spacing w:before="0" w:after="113"/>
        <w:jc w:val="left"/>
        <w:rPr/>
      </w:pPr>
      <w:r>
        <w:rPr/>
        <w:t>- Radio Canada, 21 (</w:t>
      </w:r>
      <w:hyperlink r:id="rId171" w:tgtFrame="https://ici.radio-canada.ca/nouvelle/1848150/succes-wikipedia-source-fiable-amy-bruckman-jean-michel-lapointe-miguel-tremblay">
        <w:r>
          <w:rPr>
            <w:rStyle w:val="LienInternet"/>
          </w:rPr>
          <w:t>lien</w:t>
        </w:r>
      </w:hyperlink>
      <w:r>
        <w:rPr/>
        <w:t>)</w:t>
      </w:r>
    </w:p>
    <w:p>
      <w:pPr>
        <w:pStyle w:val="Normal"/>
        <w:bidi w:val="0"/>
        <w:spacing w:before="0" w:after="113"/>
        <w:jc w:val="left"/>
        <w:rPr/>
      </w:pPr>
      <w:r>
        <w:rPr/>
      </w:r>
    </w:p>
    <w:p>
      <w:pPr>
        <w:pStyle w:val="Titre3"/>
        <w:rPr>
          <w:u w:val="single"/>
        </w:rPr>
      </w:pPr>
      <w:bookmarkStart w:id="112" w:name="__RefHeading___Toc3351_2130467102"/>
      <w:bookmarkEnd w:id="112"/>
      <w:r>
        <w:rPr/>
        <w:t>Wokisme</w:t>
      </w:r>
    </w:p>
    <w:p>
      <w:pPr>
        <w:pStyle w:val="Normal"/>
        <w:bidi w:val="0"/>
        <w:spacing w:before="0" w:after="113"/>
        <w:jc w:val="left"/>
        <w:rPr/>
      </w:pPr>
      <w:r>
        <w:rPr/>
        <w:t>Manifeste une sensibilité accrue à toutes les formes d'inégalité et de discrimination, du racisme au sexisme en passant par les préoccupations environnementales. Le terme est souvent employé par la droite conservatrice avec une connotation péjorative, désignant les idées qui visent à promouvoir la diversité</w:t>
      </w:r>
    </w:p>
    <w:p>
      <w:pPr>
        <w:pStyle w:val="Normal"/>
        <w:bidi w:val="0"/>
        <w:spacing w:before="0" w:after="113"/>
        <w:jc w:val="left"/>
        <w:rPr/>
      </w:pPr>
      <w:r>
        <w:rPr/>
        <w:t>- Radio Canada, 25 (</w:t>
      </w:r>
      <w:hyperlink r:id="rId172" w:tgtFrame="https://ici.radio-canada.ca/nouvelle/2159785/mark-carney-pierre-poilievre-similitudes-divergences">
        <w:r>
          <w:rPr>
            <w:rStyle w:val="LienInternet"/>
          </w:rPr>
          <w:t>lien</w:t>
        </w:r>
      </w:hyperlink>
      <w:r>
        <w:rPr/>
        <w:t>)</w:t>
      </w:r>
    </w:p>
    <w:p>
      <w:pPr>
        <w:pStyle w:val="Normal"/>
        <w:bidi w:val="0"/>
        <w:spacing w:before="0" w:after="113"/>
        <w:jc w:val="left"/>
        <w:rPr/>
      </w:pPr>
      <w:r>
        <w:rPr/>
        <w:t>Terme épouvantail, voir la vidéo avec Clément Viktorovitch</w:t>
      </w:r>
    </w:p>
    <w:p>
      <w:pPr>
        <w:pStyle w:val="Normal"/>
        <w:bidi w:val="0"/>
        <w:spacing w:before="0" w:after="113"/>
        <w:jc w:val="left"/>
        <w:rPr/>
      </w:pPr>
      <w:r>
        <w:rPr/>
        <w:t>- France info, 22 (</w:t>
      </w:r>
      <w:hyperlink r:id="rId173">
        <w:r>
          <w:rPr>
            <w:rStyle w:val="LienInternet"/>
          </w:rPr>
          <w:t>lien</w:t>
        </w:r>
      </w:hyperlink>
      <w:r>
        <w:rPr/>
        <w:t>) : vidéo de 5 min</w:t>
      </w:r>
    </w:p>
    <w:p>
      <w:pPr>
        <w:pStyle w:val="Normal"/>
        <w:bidi w:val="0"/>
        <w:spacing w:before="0" w:after="113"/>
        <w:jc w:val="left"/>
        <w:rPr/>
      </w:pPr>
      <w:r>
        <w:rPr/>
      </w:r>
    </w:p>
    <w:p>
      <w:pPr>
        <w:pStyle w:val="Titre3"/>
        <w:rPr>
          <w:u w:val="single"/>
        </w:rPr>
      </w:pPr>
      <w:bookmarkStart w:id="113" w:name="__RefHeading___Toc3353_2130467102"/>
      <w:bookmarkEnd w:id="113"/>
      <w:r>
        <w:rPr/>
        <w:t>Xénophobie</w:t>
      </w:r>
    </w:p>
    <w:p>
      <w:pPr>
        <w:pStyle w:val="Normal"/>
        <w:bidi w:val="0"/>
        <w:spacing w:before="0" w:after="113"/>
        <w:jc w:val="left"/>
        <w:rPr/>
      </w:pPr>
      <w:r>
        <w:rPr/>
        <w:t>Hostilité systématique manifestée à l'égard des étrangers</w:t>
      </w:r>
    </w:p>
    <w:p>
      <w:pPr>
        <w:pStyle w:val="Normal"/>
        <w:bidi w:val="0"/>
        <w:spacing w:before="0" w:after="113"/>
        <w:jc w:val="left"/>
        <w:rPr/>
      </w:pPr>
      <w:r>
        <w:rPr/>
        <w:t>- Wiki appli, 25 (</w:t>
      </w:r>
      <w:hyperlink r:id="rId174" w:tgtFrame="https://fr.wikipedia.org/wiki/Xénophobie">
        <w:r>
          <w:rPr>
            <w:rStyle w:val="LienInternet"/>
          </w:rPr>
          <w:t>lien</w:t>
        </w:r>
      </w:hyperlink>
      <w:r>
        <w:rPr/>
        <w:t>)</w:t>
      </w:r>
    </w:p>
    <w:sectPr>
      <w:footerReference w:type="default" r:id="rId175"/>
      <w:type w:val="nextPage"/>
      <w:pgSz w:w="11906" w:h="16838"/>
      <w:pgMar w:left="1134" w:right="1134" w:gutter="0" w:header="0" w:top="1134" w:footer="1134" w:bottom="1648"/>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OpenSymbol">
    <w:altName w:val="Arial Unicode M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rPr/>
    </w:pPr>
    <w:hyperlink w:anchor="_toc15" w:tgtFrame="_top">
      <w:r>
        <w:rPr>
          <w:rStyle w:val="LienInternet"/>
          <w:sz w:val="20"/>
          <w:szCs w:val="20"/>
        </w:rPr>
        <w:t>GLOSSAIRE</w:t>
      </w:r>
    </w:hyperlink>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 w:val="24"/>
        <w:szCs w:val="24"/>
        <w:lang w:val="fr-CH" w:eastAsia="zh-CN" w:bidi="hi-IN"/>
      </w:rPr>
    </w:rPrDefault>
    <w:pPrDefault>
      <w:pPr>
        <w:suppressAutoHyphens w:val="true"/>
      </w:pPr>
    </w:pPrDefault>
  </w:docDefaults>
  <w:style w:type="paragraph" w:styleId="Normal">
    <w:name w:val="Normal"/>
    <w:qFormat/>
    <w:pPr>
      <w:widowControl/>
      <w:suppressAutoHyphens w:val="false"/>
      <w:kinsoku w:val="true"/>
      <w:overflowPunct w:val="true"/>
      <w:autoSpaceDE w:val="true"/>
      <w:bidi w:val="0"/>
      <w:spacing w:before="0" w:after="0"/>
      <w:jc w:val="left"/>
    </w:pPr>
    <w:rPr>
      <w:rFonts w:ascii="Times New Roman" w:hAnsi="Times New Roman" w:eastAsia="NSimSun" w:cs="Arial"/>
      <w:color w:val="auto"/>
      <w:kern w:val="0"/>
      <w:sz w:val="24"/>
      <w:szCs w:val="24"/>
      <w:lang w:val="fr-CH" w:eastAsia="zh-CN" w:bidi="hi-IN"/>
    </w:rPr>
  </w:style>
  <w:style w:type="paragraph" w:styleId="Titre1">
    <w:name w:val="Heading 1"/>
    <w:basedOn w:val="Normal"/>
    <w:next w:val="Normal"/>
    <w:link w:val="Heading1Char"/>
    <w:qFormat/>
    <w:pPr>
      <w:keepNext w:val="true"/>
      <w:keepLines/>
      <w:numPr>
        <w:ilvl w:val="0"/>
        <w:numId w:val="0"/>
      </w:numPr>
      <w:spacing w:before="360" w:after="80"/>
      <w:outlineLvl w:val="0"/>
    </w:pPr>
    <w:rPr>
      <w:rFonts w:ascii="Arial" w:hAnsi="Arial" w:eastAsia="Arial" w:cs="Arial"/>
      <w:color w:val="0F4761"/>
      <w:sz w:val="40"/>
      <w:szCs w:val="40"/>
    </w:rPr>
  </w:style>
  <w:style w:type="paragraph" w:styleId="Titre2">
    <w:name w:val="Heading 2"/>
    <w:basedOn w:val="Normal"/>
    <w:next w:val="Normal"/>
    <w:link w:val="Heading2Char"/>
    <w:qFormat/>
    <w:pPr>
      <w:keepNext w:val="true"/>
      <w:keepLines/>
      <w:numPr>
        <w:ilvl w:val="0"/>
        <w:numId w:val="0"/>
      </w:numPr>
      <w:spacing w:before="160" w:after="80"/>
      <w:jc w:val="center"/>
      <w:outlineLvl w:val="1"/>
    </w:pPr>
    <w:rPr>
      <w:rFonts w:ascii="Arial" w:hAnsi="Arial" w:eastAsia="Arial" w:cs="Arial"/>
      <w:color w:val="auto"/>
      <w:sz w:val="32"/>
      <w:szCs w:val="32"/>
    </w:rPr>
  </w:style>
  <w:style w:type="paragraph" w:styleId="Titre3">
    <w:name w:val="Heading 3"/>
    <w:basedOn w:val="Normal"/>
    <w:next w:val="Normal"/>
    <w:link w:val="Heading3Char"/>
    <w:qFormat/>
    <w:pPr>
      <w:keepNext w:val="true"/>
      <w:keepLines/>
      <w:numPr>
        <w:ilvl w:val="0"/>
        <w:numId w:val="0"/>
      </w:numPr>
      <w:spacing w:before="159" w:after="136"/>
      <w:outlineLvl w:val="2"/>
    </w:pPr>
    <w:rPr>
      <w:rFonts w:ascii="Arial" w:hAnsi="Arial" w:eastAsia="Arial" w:cs="Arial"/>
      <w:color w:val="auto"/>
      <w:sz w:val="28"/>
      <w:szCs w:val="28"/>
      <w:u w:val="single"/>
    </w:rPr>
  </w:style>
  <w:style w:type="paragraph" w:styleId="Titre4">
    <w:name w:val="Heading 4"/>
    <w:basedOn w:val="Normal"/>
    <w:next w:val="Normal"/>
    <w:link w:val="Heading4Char"/>
    <w:qFormat/>
    <w:pPr>
      <w:keepNext w:val="true"/>
      <w:keepLines/>
      <w:numPr>
        <w:ilvl w:val="0"/>
        <w:numId w:val="0"/>
      </w:numPr>
      <w:spacing w:before="80" w:after="40"/>
      <w:outlineLvl w:val="3"/>
    </w:pPr>
    <w:rPr>
      <w:rFonts w:ascii="Arial" w:hAnsi="Arial" w:eastAsia="Arial" w:cs="Arial"/>
      <w:i/>
      <w:iCs/>
      <w:color w:val="0F4761"/>
    </w:rPr>
  </w:style>
  <w:style w:type="paragraph" w:styleId="Titre5">
    <w:name w:val="Heading 5"/>
    <w:basedOn w:val="Normal"/>
    <w:next w:val="Normal"/>
    <w:link w:val="Heading5Char"/>
    <w:qFormat/>
    <w:pPr>
      <w:keepNext w:val="true"/>
      <w:keepLines/>
      <w:numPr>
        <w:ilvl w:val="0"/>
        <w:numId w:val="0"/>
      </w:numPr>
      <w:spacing w:before="80" w:after="40"/>
      <w:outlineLvl w:val="4"/>
    </w:pPr>
    <w:rPr>
      <w:rFonts w:ascii="Arial" w:hAnsi="Arial" w:eastAsia="Arial" w:cs="Arial"/>
      <w:color w:val="0F4761"/>
    </w:rPr>
  </w:style>
  <w:style w:type="paragraph" w:styleId="Titre6">
    <w:name w:val="Heading 6"/>
    <w:basedOn w:val="Normal"/>
    <w:next w:val="Normal"/>
    <w:link w:val="Heading6Char"/>
    <w:qFormat/>
    <w:pPr>
      <w:keepNext w:val="true"/>
      <w:keepLines/>
      <w:numPr>
        <w:ilvl w:val="0"/>
        <w:numId w:val="0"/>
      </w:numPr>
      <w:spacing w:before="40" w:after="0"/>
      <w:outlineLvl w:val="5"/>
    </w:pPr>
    <w:rPr>
      <w:rFonts w:ascii="Arial" w:hAnsi="Arial" w:eastAsia="Arial" w:cs="Arial"/>
      <w:i/>
      <w:iCs/>
      <w:color w:val="595959"/>
    </w:rPr>
  </w:style>
  <w:style w:type="paragraph" w:styleId="Titre7">
    <w:name w:val="Heading 7"/>
    <w:basedOn w:val="Normal"/>
    <w:next w:val="Normal"/>
    <w:link w:val="Heading7Char"/>
    <w:qFormat/>
    <w:pPr>
      <w:keepNext w:val="true"/>
      <w:keepLines/>
      <w:numPr>
        <w:ilvl w:val="0"/>
        <w:numId w:val="0"/>
      </w:numPr>
      <w:spacing w:before="40" w:after="0"/>
      <w:outlineLvl w:val="6"/>
    </w:pPr>
    <w:rPr>
      <w:rFonts w:ascii="Arial" w:hAnsi="Arial" w:eastAsia="Arial" w:cs="Arial"/>
      <w:color w:val="595959"/>
    </w:rPr>
  </w:style>
  <w:style w:type="paragraph" w:styleId="Titre8">
    <w:name w:val="Heading 8"/>
    <w:basedOn w:val="Normal"/>
    <w:next w:val="Normal"/>
    <w:link w:val="Heading8Char"/>
    <w:qFormat/>
    <w:pPr>
      <w:keepNext w:val="true"/>
      <w:keepLines/>
      <w:numPr>
        <w:ilvl w:val="0"/>
        <w:numId w:val="0"/>
      </w:numPr>
      <w:spacing w:before="0" w:after="0"/>
      <w:outlineLvl w:val="7"/>
    </w:pPr>
    <w:rPr>
      <w:rFonts w:ascii="Arial" w:hAnsi="Arial" w:eastAsia="Arial" w:cs="Arial"/>
      <w:i/>
      <w:iCs/>
      <w:color w:val="272727"/>
    </w:rPr>
  </w:style>
  <w:style w:type="paragraph" w:styleId="Titre9">
    <w:name w:val="Heading 9"/>
    <w:basedOn w:val="Normal"/>
    <w:next w:val="Normal"/>
    <w:link w:val="Heading9Char"/>
    <w:qFormat/>
    <w:pPr>
      <w:keepNext w:val="true"/>
      <w:keepLines/>
      <w:numPr>
        <w:ilvl w:val="0"/>
        <w:numId w:val="0"/>
      </w:numPr>
      <w:spacing w:before="0" w:after="0"/>
      <w:outlineLvl w:val="8"/>
    </w:pPr>
    <w:rPr>
      <w:rFonts w:ascii="Arial" w:hAnsi="Arial" w:eastAsia="Arial" w:cs="Arial"/>
      <w:i/>
      <w:iCs/>
      <w:color w:val="272727"/>
    </w:rPr>
  </w:style>
  <w:style w:type="character" w:styleId="DefaultParagraphFont">
    <w:name w:val="Default Paragraph Font"/>
    <w:qFormat/>
    <w:rPr/>
  </w:style>
  <w:style w:type="character" w:styleId="Heading1Char">
    <w:name w:val="Heading 1 Char"/>
    <w:basedOn w:val="DefaultParagraphFont"/>
    <w:qFormat/>
    <w:rPr>
      <w:rFonts w:ascii="Arial" w:hAnsi="Arial" w:eastAsia="Arial" w:cs="Arial"/>
      <w:color w:val="0F4761"/>
      <w:sz w:val="40"/>
      <w:szCs w:val="40"/>
    </w:rPr>
  </w:style>
  <w:style w:type="character" w:styleId="Heading2Char">
    <w:name w:val="Heading 2 Char"/>
    <w:basedOn w:val="DefaultParagraphFont"/>
    <w:qFormat/>
    <w:rPr>
      <w:rFonts w:ascii="Arial" w:hAnsi="Arial" w:eastAsia="Arial" w:cs="Arial"/>
      <w:color w:val="0F4761"/>
      <w:sz w:val="32"/>
      <w:szCs w:val="32"/>
    </w:rPr>
  </w:style>
  <w:style w:type="character" w:styleId="Heading3Char">
    <w:name w:val="Heading 3 Char"/>
    <w:basedOn w:val="DefaultParagraphFont"/>
    <w:qFormat/>
    <w:rPr>
      <w:rFonts w:ascii="Arial" w:hAnsi="Arial" w:eastAsia="Arial" w:cs="Arial"/>
      <w:color w:val="0F4761"/>
      <w:sz w:val="28"/>
      <w:szCs w:val="28"/>
    </w:rPr>
  </w:style>
  <w:style w:type="character" w:styleId="Heading4Char">
    <w:name w:val="Heading 4 Char"/>
    <w:basedOn w:val="DefaultParagraphFont"/>
    <w:qFormat/>
    <w:rPr>
      <w:rFonts w:ascii="Arial" w:hAnsi="Arial" w:eastAsia="Arial" w:cs="Arial"/>
      <w:i/>
      <w:iCs/>
      <w:color w:val="0F4761"/>
    </w:rPr>
  </w:style>
  <w:style w:type="character" w:styleId="Heading5Char">
    <w:name w:val="Heading 5 Char"/>
    <w:basedOn w:val="DefaultParagraphFont"/>
    <w:qFormat/>
    <w:rPr>
      <w:rFonts w:ascii="Arial" w:hAnsi="Arial" w:eastAsia="Arial" w:cs="Arial"/>
      <w:color w:val="0F4761"/>
    </w:rPr>
  </w:style>
  <w:style w:type="character" w:styleId="Heading6Char">
    <w:name w:val="Heading 6 Char"/>
    <w:basedOn w:val="DefaultParagraphFont"/>
    <w:qFormat/>
    <w:rPr>
      <w:rFonts w:ascii="Arial" w:hAnsi="Arial" w:eastAsia="Arial" w:cs="Arial"/>
      <w:i/>
      <w:iCs/>
      <w:color w:val="595959"/>
    </w:rPr>
  </w:style>
  <w:style w:type="character" w:styleId="Heading7Char">
    <w:name w:val="Heading 7 Char"/>
    <w:basedOn w:val="DefaultParagraphFont"/>
    <w:qFormat/>
    <w:rPr>
      <w:rFonts w:ascii="Arial" w:hAnsi="Arial" w:eastAsia="Arial" w:cs="Arial"/>
      <w:color w:val="595959"/>
    </w:rPr>
  </w:style>
  <w:style w:type="character" w:styleId="Heading8Char">
    <w:name w:val="Heading 8 Char"/>
    <w:basedOn w:val="DefaultParagraphFont"/>
    <w:qFormat/>
    <w:rPr>
      <w:rFonts w:ascii="Arial" w:hAnsi="Arial" w:eastAsia="Arial" w:cs="Arial"/>
      <w:i/>
      <w:iCs/>
      <w:color w:val="272727"/>
    </w:rPr>
  </w:style>
  <w:style w:type="character" w:styleId="Heading9Char">
    <w:name w:val="Heading 9 Char"/>
    <w:basedOn w:val="DefaultParagraphFont"/>
    <w:qFormat/>
    <w:rPr>
      <w:rFonts w:ascii="Arial" w:hAnsi="Arial" w:eastAsia="Arial" w:cs="Arial"/>
      <w:i/>
      <w:iCs/>
      <w:color w:val="272727"/>
    </w:rPr>
  </w:style>
  <w:style w:type="character" w:styleId="TitleChar">
    <w:name w:val="Title Char"/>
    <w:basedOn w:val="DefaultParagraphFont"/>
    <w:qFormat/>
    <w:rPr>
      <w:rFonts w:ascii="Arial" w:hAnsi="Arial" w:eastAsia="Arial" w:cs="Arial"/>
      <w:spacing w:val="-10"/>
      <w:sz w:val="56"/>
      <w:szCs w:val="56"/>
    </w:rPr>
  </w:style>
  <w:style w:type="character" w:styleId="SubtitleChar">
    <w:name w:val="Subtitle Char"/>
    <w:basedOn w:val="DefaultParagraphFont"/>
    <w:qFormat/>
    <w:rPr>
      <w:color w:val="595959"/>
      <w:spacing w:val="15"/>
      <w:sz w:val="28"/>
      <w:szCs w:val="28"/>
    </w:rPr>
  </w:style>
  <w:style w:type="character" w:styleId="QuoteChar">
    <w:name w:val="Quote Char"/>
    <w:basedOn w:val="DefaultParagraphFont"/>
    <w:link w:val="Quote"/>
    <w:qFormat/>
    <w:rPr>
      <w:i/>
      <w:iCs/>
      <w:color w:val="404040"/>
    </w:rPr>
  </w:style>
  <w:style w:type="character" w:styleId="IntenseEmphasis">
    <w:name w:val="Intense Emphasis"/>
    <w:basedOn w:val="DefaultParagraphFont"/>
    <w:qFormat/>
    <w:rPr>
      <w:i/>
      <w:iCs/>
      <w:color w:val="0F4761"/>
    </w:rPr>
  </w:style>
  <w:style w:type="character" w:styleId="IntenseQuoteChar">
    <w:name w:val="Intense Quote Char"/>
    <w:basedOn w:val="DefaultParagraphFont"/>
    <w:link w:val="IntenseQuote"/>
    <w:qFormat/>
    <w:rPr>
      <w:i/>
      <w:iCs/>
      <w:color w:val="0F4761"/>
    </w:rPr>
  </w:style>
  <w:style w:type="character" w:styleId="IntenseReference">
    <w:name w:val="Intense Reference"/>
    <w:basedOn w:val="DefaultParagraphFont"/>
    <w:qFormat/>
    <w:rPr>
      <w:b/>
      <w:bCs/>
      <w:smallCaps/>
      <w:color w:val="0F4761"/>
      <w:spacing w:val="5"/>
    </w:rPr>
  </w:style>
  <w:style w:type="character" w:styleId="SubtleEmphasis">
    <w:name w:val="Subtle Emphasis"/>
    <w:basedOn w:val="DefaultParagraphFont"/>
    <w:qFormat/>
    <w:rPr>
      <w:i/>
      <w:iCs/>
      <w:color w:val="404040"/>
    </w:rPr>
  </w:style>
  <w:style w:type="character" w:styleId="Accentuation">
    <w:name w:val="Emphasis"/>
    <w:basedOn w:val="DefaultParagraphFont"/>
    <w:qFormat/>
    <w:rPr>
      <w:i/>
      <w:iCs/>
    </w:rPr>
  </w:style>
  <w:style w:type="character" w:styleId="Strong">
    <w:name w:val="Strong"/>
    <w:qFormat/>
    <w:rPr>
      <w:b/>
      <w:bCs/>
    </w:rPr>
  </w:style>
  <w:style w:type="character" w:styleId="SubtleReference">
    <w:name w:val="Subtle Reference"/>
    <w:basedOn w:val="DefaultParagraphFont"/>
    <w:qFormat/>
    <w:rPr>
      <w:smallCaps/>
      <w:color w:val="5A5A5A"/>
    </w:rPr>
  </w:style>
  <w:style w:type="character" w:styleId="BookTitle">
    <w:name w:val="Book Title"/>
    <w:basedOn w:val="DefaultParagraphFont"/>
    <w:qFormat/>
    <w:rPr>
      <w:b/>
      <w:bCs/>
      <w:i/>
      <w:iCs/>
      <w:spacing w:val="5"/>
    </w:rPr>
  </w:style>
  <w:style w:type="character" w:styleId="HeaderChar">
    <w:name w:val="Header Char"/>
    <w:basedOn w:val="DefaultParagraphFont"/>
    <w:qFormat/>
    <w:rPr/>
  </w:style>
  <w:style w:type="character" w:styleId="FooterChar">
    <w:name w:val="Footer Char"/>
    <w:basedOn w:val="DefaultParagraphFont"/>
    <w:qFormat/>
    <w:rPr/>
  </w:style>
  <w:style w:type="character" w:styleId="FootnoteTextChar">
    <w:name w:val="Footnote Text Char"/>
    <w:basedOn w:val="DefaultParagraphFont"/>
    <w:qFormat/>
    <w:rPr>
      <w:sz w:val="20"/>
      <w:szCs w:val="20"/>
    </w:rPr>
  </w:style>
  <w:style w:type="character" w:styleId="Caractresdenotedebasdepage">
    <w:name w:val="Caractères de note de bas de page"/>
    <w:qFormat/>
    <w:rPr>
      <w:vertAlign w:val="superscript"/>
    </w:rPr>
  </w:style>
  <w:style w:type="character" w:styleId="Ancredenotedebasdepage">
    <w:name w:val="Footnote Reference"/>
    <w:rPr>
      <w:vertAlign w:val="superscript"/>
    </w:rPr>
  </w:style>
  <w:style w:type="character" w:styleId="EndnoteTextChar">
    <w:name w:val="Endnote Text Char"/>
    <w:basedOn w:val="DefaultParagraphFont"/>
    <w:qFormat/>
    <w:rPr>
      <w:sz w:val="20"/>
      <w:szCs w:val="20"/>
    </w:rPr>
  </w:style>
  <w:style w:type="character" w:styleId="Caractresdenotedefin">
    <w:name w:val="Caractères de note de fin"/>
    <w:qFormat/>
    <w:rPr>
      <w:vertAlign w:val="superscript"/>
    </w:rPr>
  </w:style>
  <w:style w:type="character" w:styleId="Ancredenotedefin">
    <w:name w:val="Endnote Reference"/>
    <w:rPr>
      <w:vertAlign w:val="superscript"/>
    </w:rPr>
  </w:style>
  <w:style w:type="character" w:styleId="LienInternet">
    <w:name w:val="Hyperlink"/>
    <w:rPr>
      <w:color w:val="000080"/>
      <w:u w:val="single"/>
    </w:rPr>
  </w:style>
  <w:style w:type="character" w:styleId="LienInternetvisit">
    <w:name w:val="FollowedHyperlink"/>
    <w:rPr>
      <w:color w:val="800000"/>
      <w:u w:val="single"/>
    </w:rPr>
  </w:style>
  <w:style w:type="character" w:styleId="Puces">
    <w:name w:val="Puces"/>
    <w:qFormat/>
    <w:rPr>
      <w:rFonts w:ascii="OpenSymbol" w:hAnsi="OpenSymbol" w:eastAsia="OpenSymbol" w:cs="OpenSymbol"/>
    </w:rPr>
  </w:style>
  <w:style w:type="character" w:styleId="Sautdindex">
    <w:name w:val="Saut d'index"/>
    <w:qFormat/>
    <w:rPr/>
  </w:style>
  <w:style w:type="character" w:styleId="Accentuationforte">
    <w:name w:val="Strong"/>
    <w:qFormat/>
    <w:rPr>
      <w:b/>
      <w:bCs/>
    </w:rPr>
  </w:style>
  <w:style w:type="paragraph" w:styleId="Titre">
    <w:name w:val="Titre"/>
    <w:basedOn w:val="Normal"/>
    <w:next w:val="Corpsdetexte"/>
    <w:qFormat/>
    <w:pPr>
      <w:keepNext w:val="true"/>
      <w:spacing w:before="240" w:after="120"/>
    </w:pPr>
    <w:rPr>
      <w:rFonts w:ascii="Times New Roman" w:hAnsi="Times New Roman" w:eastAsia="Microsoft YaHei" w:cs="Arial"/>
      <w:sz w:val="24"/>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reprincipal">
    <w:name w:val="Title"/>
    <w:basedOn w:val="Normal"/>
    <w:next w:val="Normal"/>
    <w:link w:val="TitleChar"/>
    <w:qFormat/>
    <w:pPr>
      <w:spacing w:lineRule="auto" w:line="240" w:before="0" w:after="80"/>
      <w:contextualSpacing/>
    </w:pPr>
    <w:rPr>
      <w:rFonts w:ascii="Arial" w:hAnsi="Arial" w:eastAsia="Arial" w:cs="Arial"/>
      <w:spacing w:val="-10"/>
      <w:sz w:val="56"/>
      <w:szCs w:val="56"/>
    </w:rPr>
  </w:style>
  <w:style w:type="paragraph" w:styleId="Soustitre">
    <w:name w:val="Subtitle"/>
    <w:basedOn w:val="Normal"/>
    <w:next w:val="Normal"/>
    <w:link w:val="SubtitleChar"/>
    <w:qFormat/>
    <w:pPr/>
    <w:rPr>
      <w:color w:val="595959"/>
      <w:spacing w:val="15"/>
      <w:sz w:val="28"/>
      <w:szCs w:val="28"/>
    </w:rPr>
  </w:style>
  <w:style w:type="paragraph" w:styleId="Quote">
    <w:name w:val="Quote"/>
    <w:basedOn w:val="Normal"/>
    <w:next w:val="Normal"/>
    <w:link w:val="QuoteChar"/>
    <w:qFormat/>
    <w:pPr>
      <w:spacing w:before="160" w:after="0"/>
      <w:jc w:val="center"/>
    </w:pPr>
    <w:rPr>
      <w:i/>
      <w:iCs/>
      <w:color w:val="404040"/>
    </w:rPr>
  </w:style>
  <w:style w:type="paragraph" w:styleId="ListParagraph">
    <w:name w:val="List Paragraph"/>
    <w:basedOn w:val="Normal"/>
    <w:qFormat/>
    <w:pPr>
      <w:spacing w:before="0" w:after="0"/>
      <w:ind w:left="720" w:right="0" w:hanging="0"/>
      <w:contextualSpacing/>
    </w:pPr>
    <w:rPr/>
  </w:style>
  <w:style w:type="paragraph" w:styleId="IntenseQuote">
    <w:name w:val="Intense Quote"/>
    <w:basedOn w:val="Normal"/>
    <w:next w:val="Normal"/>
    <w:link w:val="IntenseQuoteChar"/>
    <w:qFormat/>
    <w:pPr>
      <w:pBdr>
        <w:top w:val="single" w:sz="4" w:space="10" w:color="0F4761"/>
        <w:bottom w:val="single" w:sz="4" w:space="10" w:color="0F4761"/>
      </w:pBdr>
      <w:spacing w:before="360" w:after="360"/>
      <w:ind w:left="864" w:right="864" w:hanging="0"/>
      <w:jc w:val="center"/>
    </w:pPr>
    <w:rPr>
      <w:i/>
      <w:iCs/>
      <w:color w:val="0F4761"/>
    </w:rPr>
  </w:style>
  <w:style w:type="paragraph" w:styleId="NoSpacing">
    <w:name w:val="No Spacing"/>
    <w:basedOn w:val="Normal"/>
    <w:qFormat/>
    <w:pPr>
      <w:spacing w:lineRule="auto" w:line="240" w:before="0" w:after="0"/>
    </w:pPr>
    <w:rPr/>
  </w:style>
  <w:style w:type="paragraph" w:styleId="Entteetpieddepage">
    <w:name w:val="En-tête et pied de page"/>
    <w:basedOn w:val="Normal"/>
    <w:qFormat/>
    <w:pPr/>
    <w:rPr/>
  </w:style>
  <w:style w:type="paragraph" w:styleId="Entte">
    <w:name w:val="Header"/>
    <w:basedOn w:val="Normal"/>
    <w:link w:val="HeaderChar"/>
    <w:pPr>
      <w:tabs>
        <w:tab w:val="clear" w:pos="709"/>
        <w:tab w:val="center" w:pos="4844" w:leader="none"/>
        <w:tab w:val="right" w:pos="9689" w:leader="none"/>
      </w:tabs>
      <w:spacing w:lineRule="auto" w:line="240" w:before="0" w:after="0"/>
    </w:pPr>
    <w:rPr/>
  </w:style>
  <w:style w:type="paragraph" w:styleId="Pieddepage">
    <w:name w:val="Footer"/>
    <w:basedOn w:val="Normal"/>
    <w:link w:val="FooterChar"/>
    <w:pPr>
      <w:tabs>
        <w:tab w:val="clear" w:pos="709"/>
        <w:tab w:val="center" w:pos="4844" w:leader="none"/>
        <w:tab w:val="right" w:pos="9689" w:leader="none"/>
      </w:tabs>
      <w:spacing w:lineRule="auto" w:line="240" w:before="0" w:after="0"/>
    </w:pPr>
    <w:rPr/>
  </w:style>
  <w:style w:type="paragraph" w:styleId="Notedebasdepage">
    <w:name w:val="Footnote Text"/>
    <w:basedOn w:val="Normal"/>
    <w:link w:val="FootnoteTextChar"/>
    <w:pPr>
      <w:spacing w:lineRule="auto" w:line="240" w:before="0" w:after="0"/>
    </w:pPr>
    <w:rPr>
      <w:sz w:val="20"/>
      <w:szCs w:val="20"/>
    </w:rPr>
  </w:style>
  <w:style w:type="paragraph" w:styleId="Notedefin">
    <w:name w:val="Endnote Text"/>
    <w:basedOn w:val="Normal"/>
    <w:link w:val="EndnoteTextChar"/>
    <w:pPr>
      <w:spacing w:lineRule="auto" w:line="240" w:before="0" w:after="0"/>
    </w:pPr>
    <w:rPr>
      <w:sz w:val="20"/>
      <w:szCs w:val="20"/>
    </w:rPr>
  </w:style>
  <w:style w:type="paragraph" w:styleId="Tabledesmatiresniveau1">
    <w:name w:val="TOC 1"/>
    <w:basedOn w:val="Normal"/>
    <w:next w:val="Normal"/>
    <w:pPr>
      <w:spacing w:before="0" w:after="100"/>
    </w:pPr>
    <w:rPr/>
  </w:style>
  <w:style w:type="paragraph" w:styleId="Tabledesmatiresniveau2">
    <w:name w:val="TOC 2"/>
    <w:basedOn w:val="Normal"/>
    <w:next w:val="Normal"/>
    <w:pPr>
      <w:spacing w:before="0" w:after="100"/>
      <w:ind w:left="220" w:right="0" w:hanging="0"/>
    </w:pPr>
    <w:rPr/>
  </w:style>
  <w:style w:type="paragraph" w:styleId="Tabledesmatiresniveau3">
    <w:name w:val="TOC 3"/>
    <w:basedOn w:val="Normal"/>
    <w:next w:val="Normal"/>
    <w:pPr>
      <w:spacing w:before="0" w:after="100"/>
      <w:ind w:left="440" w:right="0" w:hanging="0"/>
    </w:pPr>
    <w:rPr/>
  </w:style>
  <w:style w:type="paragraph" w:styleId="Tabledesmatiresniveau4">
    <w:name w:val="TOC 4"/>
    <w:basedOn w:val="Normal"/>
    <w:next w:val="Normal"/>
    <w:pPr>
      <w:spacing w:before="0" w:after="100"/>
      <w:ind w:left="660" w:right="0" w:hanging="0"/>
    </w:pPr>
    <w:rPr/>
  </w:style>
  <w:style w:type="paragraph" w:styleId="Tabledesmatiresniveau5">
    <w:name w:val="TOC 5"/>
    <w:basedOn w:val="Normal"/>
    <w:next w:val="Normal"/>
    <w:pPr>
      <w:spacing w:before="0" w:after="100"/>
      <w:ind w:left="880" w:right="0" w:hanging="0"/>
    </w:pPr>
    <w:rPr/>
  </w:style>
  <w:style w:type="paragraph" w:styleId="Tabledesmatiresniveau6">
    <w:name w:val="TOC 6"/>
    <w:basedOn w:val="Normal"/>
    <w:next w:val="Normal"/>
    <w:pPr>
      <w:spacing w:before="0" w:after="100"/>
      <w:ind w:left="1100" w:right="0" w:hanging="0"/>
    </w:pPr>
    <w:rPr/>
  </w:style>
  <w:style w:type="paragraph" w:styleId="Tabledesmatiresniveau7">
    <w:name w:val="TOC 7"/>
    <w:basedOn w:val="Normal"/>
    <w:next w:val="Normal"/>
    <w:pPr>
      <w:spacing w:before="0" w:after="100"/>
      <w:ind w:left="1320" w:right="0" w:hanging="0"/>
    </w:pPr>
    <w:rPr/>
  </w:style>
  <w:style w:type="paragraph" w:styleId="Tabledesmatiresniveau8">
    <w:name w:val="TOC 8"/>
    <w:basedOn w:val="Normal"/>
    <w:next w:val="Normal"/>
    <w:pPr>
      <w:spacing w:before="0" w:after="100"/>
      <w:ind w:left="1540" w:right="0" w:hanging="0"/>
    </w:pPr>
    <w:rPr/>
  </w:style>
  <w:style w:type="paragraph" w:styleId="Tabledesmatiresniveau9">
    <w:name w:val="TOC 9"/>
    <w:basedOn w:val="Normal"/>
    <w:next w:val="Normal"/>
    <w:pPr>
      <w:spacing w:before="0" w:after="100"/>
      <w:ind w:left="1760" w:right="0" w:hanging="0"/>
    </w:pPr>
    <w:rPr/>
  </w:style>
  <w:style w:type="paragraph" w:styleId="Indexlexicaltitre">
    <w:name w:val="Index Heading"/>
    <w:basedOn w:val="Titre"/>
    <w:pPr/>
    <w:rPr/>
  </w:style>
  <w:style w:type="paragraph" w:styleId="Titredetabledesmatires">
    <w:name w:val="TOC Heading"/>
    <w:pPr>
      <w:widowControl/>
      <w:suppressAutoHyphens w:val="true"/>
      <w:kinsoku w:val="true"/>
      <w:overflowPunct w:val="true"/>
      <w:autoSpaceDE w:val="true"/>
      <w:bidi w:val="0"/>
      <w:spacing w:before="0" w:after="0"/>
      <w:jc w:val="left"/>
    </w:pPr>
    <w:rPr>
      <w:rFonts w:ascii="Times New Roman" w:hAnsi="Times New Roman" w:eastAsia="NSimSun" w:cs="Arial"/>
      <w:color w:val="auto"/>
      <w:kern w:val="0"/>
      <w:sz w:val="24"/>
      <w:szCs w:val="24"/>
      <w:lang w:val="fr-CH" w:eastAsia="zh-CN" w:bidi="hi-IN"/>
    </w:rPr>
  </w:style>
  <w:style w:type="paragraph" w:styleId="Tableoffigures">
    <w:name w:val="table of figures"/>
    <w:basedOn w:val="Normal"/>
    <w:next w:val="Normal"/>
    <w:qFormat/>
    <w:pPr>
      <w:spacing w:before="0" w:after="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laliberte.ch/articles/regions/canton/une-majorite-de-fribourgeois-dit-non-au-30-km-h-739751?srsltid=AfmBOopBH0pAvbupVyLcva_btMLeYhFjlmupI8532o6Lp94wIqS5k5DG" TargetMode="External"/><Relationship Id="rId3" Type="http://schemas.openxmlformats.org/officeDocument/2006/relationships/hyperlink" Target="https://www.tcs.ch/assets/docs/presse/2023/communique-de-presse-t30-villes.pdf" TargetMode="External"/><Relationship Id="rId4" Type="http://schemas.openxmlformats.org/officeDocument/2006/relationships/hyperlink" Target="https://www.smartvote.ch/fr/home?locale=fr_CH" TargetMode="External"/><Relationship Id="rId5" Type="http://schemas.openxmlformats.org/officeDocument/2006/relationships/hyperlink" Target="https://www.bas.ch/fr" TargetMode="External"/><Relationship Id="rId6" Type="http://schemas.openxmlformats.org/officeDocument/2006/relationships/hyperlink" Target="https://www.moneta.ch/neuf-suggestions-pour-favoriser-la-democratie" TargetMode="External"/><Relationship Id="rId7" Type="http://schemas.openxmlformats.org/officeDocument/2006/relationships/hyperlink" Target="https://youtu.be/fQQ_YpmQ1WE" TargetMode="External"/><Relationship Id="rId8" Type="http://schemas.openxmlformats.org/officeDocument/2006/relationships/hyperlink" Target="http://violencequefaire.ch/" TargetMode="External"/><Relationship Id="rId9" Type="http://schemas.openxmlformats.org/officeDocument/2006/relationships/hyperlink" Target="https://www.unicef.fr/article/la-pollution-de-lair-a-lorigine-de-81-millions-de-deces-en-2021/" TargetMode="External"/><Relationship Id="rId10" Type="http://schemas.openxmlformats.org/officeDocument/2006/relationships/hyperlink" Target="https://www.lesechos.fr/monde/europe/la-pollution-de-lair-cause-240000-deces-en-europe-chaque-annee-2137074" TargetMode="External"/><Relationship Id="rId11" Type="http://schemas.openxmlformats.org/officeDocument/2006/relationships/hyperlink" Target="https://fr.wikipedia.org/wiki/Agence_nationale_de_sant&#233;_publique" TargetMode="External"/><Relationship Id="rId12" Type="http://schemas.openxmlformats.org/officeDocument/2006/relationships/hyperlink" Target="https://fr.wikipedia.org/wiki/Pollution_de_l&apos;air" TargetMode="External"/><Relationship Id="rId13" Type="http://schemas.openxmlformats.org/officeDocument/2006/relationships/hyperlink" Target="https://aide-alcool.be/alcool-cerveau" TargetMode="External"/><Relationship Id="rId14" Type="http://schemas.openxmlformats.org/officeDocument/2006/relationships/hyperlink" Target="https://www.greenpeace.fr/agir/chaque-geste-compte/les-banques-ethiques-sont-elles-fiables/" TargetMode="External"/><Relationship Id="rId15" Type="http://schemas.openxmlformats.org/officeDocument/2006/relationships/hyperlink" Target="https://change-de-banque.org/ma-banque/" TargetMode="External"/><Relationship Id="rId16" Type="http://schemas.openxmlformats.org/officeDocument/2006/relationships/hyperlink" Target="https://wwf.be/fr/actualites/la-biodiversite-sest-effondree-de-68-depuis-1970" TargetMode="External"/><Relationship Id="rId17" Type="http://schemas.openxmlformats.org/officeDocument/2006/relationships/hyperlink" Target="https://www.wwf.fr/vous-informer/actualites/rapport-planete-vivante-2024-les-populations-de-vertebres-sauvages-ont-decline-de-73-depuis-1970" TargetMode="External"/><Relationship Id="rId18" Type="http://schemas.openxmlformats.org/officeDocument/2006/relationships/hyperlink" Target="https://www.ofb.gouv.fr/actualites/declin-inquietant-des-poissons-migrateurs" TargetMode="External"/><Relationship Id="rId19" Type="http://schemas.openxmlformats.org/officeDocument/2006/relationships/hyperlink" Target="https://vive-la-vie.magnum3.ch/article/floradeau-fait-flotter-la-nature/236" TargetMode="External"/><Relationship Id="rId20" Type="http://schemas.openxmlformats.org/officeDocument/2006/relationships/hyperlink" Target="../../../../T&#233;l&#233;chargements/cartographie_et_evaluationdesprairiesetpaturagessecsdimportancen.pdf" TargetMode="External"/><Relationship Id="rId21" Type="http://schemas.openxmlformats.org/officeDocument/2006/relationships/hyperlink" Target="https://arocha.org/fr/projets/gestion-prairies-seches-suisse/" TargetMode="External"/><Relationship Id="rId22" Type="http://schemas.openxmlformats.org/officeDocument/2006/relationships/hyperlink" Target="https://www.drosera-vs.ch/fr/prairies-paturages-secs-connaitre-pour-mieux-471.html" TargetMode="External"/><Relationship Id="rId23" Type="http://schemas.openxmlformats.org/officeDocument/2006/relationships/hyperlink" Target="https://www.bafu.admin.ch/bafu/fr/home/themes/biodiversite/infrastructure-ecologique/biotopes-d_importance-nationale/prairies-et-paturages-secs.html" TargetMode="External"/><Relationship Id="rId24" Type="http://schemas.openxmlformats.org/officeDocument/2006/relationships/hyperlink" Target="https://fr.wikipedia.org/wiki/Extinction_de_l&apos;Holoc&#232;ne" TargetMode="External"/><Relationship Id="rId25" Type="http://schemas.openxmlformats.org/officeDocument/2006/relationships/hyperlink" Target="https://www.france24.com/fr/france/20240702-comment-bollor&#233;-et-son-empire-m&#233;diatique-ont-port&#233;-l-extr&#234;me-droite-aux-portes-du-pouvoir" TargetMode="External"/><Relationship Id="rId26" Type="http://schemas.openxmlformats.org/officeDocument/2006/relationships/hyperlink" Target="https://www.geo.fr/environnement/pourquoi-vous-ne-devriez-pas-reutiliser-une-bouteille-deau-en-plastique-plusieurs-fois-210486" TargetMode="External"/><Relationship Id="rId27" Type="http://schemas.openxmlformats.org/officeDocument/2006/relationships/hyperlink" Target="https://www.lemonde.fr/les-decodeurs/article/2019/07/02/faut-il-legaliser-le-cannabis-vingt-arguments-pour-se-forger-une-opinion_5484277_4355770.html" TargetMode="External"/><Relationship Id="rId28" Type="http://schemas.openxmlformats.org/officeDocument/2006/relationships/hyperlink" Target="https://verts.ch/papier-de-position/reglementer-le-cannabis" TargetMode="External"/><Relationship Id="rId29" Type="http://schemas.openxmlformats.org/officeDocument/2006/relationships/hyperlink" Target="https://sante.lefigaro.fr/actualite/2009/05/30/9579-fumeur-sur-deux-meurt-tabac" TargetMode="External"/><Relationship Id="rId30" Type="http://schemas.openxmlformats.org/officeDocument/2006/relationships/hyperlink" Target="https://www.who.int/fr/news-room/fact-sheets/detail/tobacco" TargetMode="External"/><Relationship Id="rId31" Type="http://schemas.openxmlformats.org/officeDocument/2006/relationships/hyperlink" Target="https://www.google.com/search?hl=fr&amp;q=est-ce que la classe moyenne s&apos;appauvrit" TargetMode="External"/><Relationship Id="rId32" Type="http://schemas.openxmlformats.org/officeDocument/2006/relationships/hyperlink" Target="https://fr.wikipedia.org/wiki/Collapsologie" TargetMode="External"/><Relationship Id="rId33" Type="http://schemas.openxmlformats.org/officeDocument/2006/relationships/hyperlink" Target="https://www.geneve.ch/themes/durabilite/programme-nourrir-ville/alimenter-maniere-durable-locale/bonnes-adresses-consommer-local" TargetMode="External"/><Relationship Id="rId34" Type="http://schemas.openxmlformats.org/officeDocument/2006/relationships/hyperlink" Target="https://www.ouest-france.fr/monde/gaza/israel-accuse-de-genocide-a-gaza-on-vous-explique-pourquoi-la-justice-francaise-est-saisie-fd461d72-42d4-11f0-b321-9f4333574570" TargetMode="External"/><Relationship Id="rId35" Type="http://schemas.openxmlformats.org/officeDocument/2006/relationships/hyperlink" Target="https://fr.wikipedia.org/wiki/Assassinat" TargetMode="External"/><Relationship Id="rId36" Type="http://schemas.openxmlformats.org/officeDocument/2006/relationships/hyperlink" Target="https://fr.wikipedia.org/wiki/Extermination" TargetMode="External"/><Relationship Id="rId37" Type="http://schemas.openxmlformats.org/officeDocument/2006/relationships/hyperlink" Target="https://fr.wikipedia.org/wiki/Esclavage" TargetMode="External"/><Relationship Id="rId38" Type="http://schemas.openxmlformats.org/officeDocument/2006/relationships/hyperlink" Target="https://fr.wikipedia.org/wiki/D&#233;portation" TargetMode="External"/><Relationship Id="rId39" Type="http://schemas.openxmlformats.org/officeDocument/2006/relationships/hyperlink" Target="https://fr.wikipedia.org/wiki/Civil" TargetMode="External"/><Relationship Id="rId40" Type="http://schemas.openxmlformats.org/officeDocument/2006/relationships/hyperlink" Target="https://fr.wikipedia.org/wiki/Pers&#233;cution" TargetMode="External"/><Relationship Id="rId41" Type="http://schemas.openxmlformats.org/officeDocument/2006/relationships/hyperlink" Target="https://fr.wikipedia.org/wiki/Droit_de_la_guerre" TargetMode="External"/><Relationship Id="rId42" Type="http://schemas.openxmlformats.org/officeDocument/2006/relationships/hyperlink" Target="https://fr.wikipedia.org/wiki/Crime_de_guerre" TargetMode="External"/><Relationship Id="rId43" Type="http://schemas.openxmlformats.org/officeDocument/2006/relationships/hyperlink" Target="https://www.youtube.com/watch?v=qzLSsxSmUGk&amp;list=PLwpJN1Kyemi4ja-ok8xme7JDs1QzUNE3Y&amp;index=7&amp;pp=gAQBiAQB" TargetMode="External"/><Relationship Id="rId44" Type="http://schemas.openxmlformats.org/officeDocument/2006/relationships/hyperlink" Target="https://fr.wikipedia.org/wiki/D&#233;magogie" TargetMode="External"/><Relationship Id="rId45" Type="http://schemas.openxmlformats.org/officeDocument/2006/relationships/hyperlink" Target="https://www.moneta.ch/l-immobilisme-n-est-pas-une-solution" TargetMode="External"/><Relationship Id="rId46" Type="http://schemas.openxmlformats.org/officeDocument/2006/relationships/hyperlink" Target="https://www.youtube.com/watch?v=DFMkpNz7QQ0" TargetMode="External"/><Relationship Id="rId47" Type="http://schemas.openxmlformats.org/officeDocument/2006/relationships/hyperlink" Target="https://www.frc.ch/promesses-tenues-pour-la-journee/" TargetMode="External"/><Relationship Id="rId48" Type="http://schemas.openxmlformats.org/officeDocument/2006/relationships/hyperlink" Target="https://www.frc.ch/deodorant-avec-ou-sans-alu" TargetMode="External"/><Relationship Id="rId49" Type="http://schemas.openxmlformats.org/officeDocument/2006/relationships/hyperlink" Target="https://www.20min.ch/fr/story/doggy-bag-emporter-les-restes-du-restaurant-geste-normal-ou-deplace-103341358" TargetMode="External"/><Relationship Id="rId50" Type="http://schemas.openxmlformats.org/officeDocument/2006/relationships/hyperlink" Target="https://www.toogoodtogo.com/fr/blog/conservation-viande-crue-cuite" TargetMode="External"/><Relationship Id="rId51" Type="http://schemas.openxmlformats.org/officeDocument/2006/relationships/hyperlink" Target="https://www.francebleu.fr/infos/sante-sciences/exposition-des-enfants-aux-ecrans-que-disent-les-scientifiques-3628470" TargetMode="External"/><Relationship Id="rId52" Type="http://schemas.openxmlformats.org/officeDocument/2006/relationships/hyperlink" Target="https://www.lemonde.fr/societe/article/2024/05/01/enfants-et-ecrans-les-constats-qui-ont-nourri-les-preconisations-de-la-commission-nommee-par-macron_6231003_3224.html" TargetMode="External"/><Relationship Id="rId53" Type="http://schemas.openxmlformats.org/officeDocument/2006/relationships/hyperlink" Target="https://www.radiofrance.fr/franceinfo/podcasts/le-billet-sciences/regulation-des-ecrans-pour-les-jeunes-etablir-un-consensus-sur-leur-usage-reste-complexe-3326663" TargetMode="External"/><Relationship Id="rId54" Type="http://schemas.openxmlformats.org/officeDocument/2006/relationships/hyperlink" Target="https://www.youtube.com/watch?v=NXzgJgvHthY&amp;list=PLwpJN1Kyemi4ja-ok8xme7JDs1QzUNE3Y&amp;index=8&amp;t=1s&amp;pp=gAQBiAQB" TargetMode="External"/><Relationship Id="rId55" Type="http://schemas.openxmlformats.org/officeDocument/2006/relationships/hyperlink" Target="https://epiceries-alternatives.ch/" TargetMode="External"/><Relationship Id="rId56" Type="http://schemas.openxmlformats.org/officeDocument/2006/relationships/hyperlink" Target="https://fr.wikipedia.org/wiki/Extr&#234;me_droite" TargetMode="External"/><Relationship Id="rId57" Type="http://schemas.openxmlformats.org/officeDocument/2006/relationships/hyperlink" Target="https://www.lemonde.fr/idees/article/2024/06/25/le-racisme-antijuif-antinoir-et-antimusulman-est-le-moteur-de-l-extreme-droite-d-hier-a-aujourd-hui_6243596_3232.html" TargetMode="External"/><Relationship Id="rId58" Type="http://schemas.openxmlformats.org/officeDocument/2006/relationships/hyperlink" Target="https://www.youtube.com/playlist?list=PLwpJN1Kyemi4ja-ok8xme7JDs1QzUNE3Y" TargetMode="External"/><Relationship Id="rId59" Type="http://schemas.openxmlformats.org/officeDocument/2006/relationships/hyperlink" Target="https://www.blast-info.fr/emissions/2025/comment-lextreme-droite-recupere-les-femmes-limposture-U8j_BTA4SO2PFc28knYYcg" TargetMode="External"/><Relationship Id="rId60" Type="http://schemas.openxmlformats.org/officeDocument/2006/relationships/hyperlink" Target="https://fr.wikipedia.org/wiki/Capitalisme" TargetMode="External"/><Relationship Id="rId61" Type="http://schemas.openxmlformats.org/officeDocument/2006/relationships/hyperlink" Target="https://fr.wikipedia.org/wiki/&#201;conomie_de_march&#233;" TargetMode="External"/><Relationship Id="rId62" Type="http://schemas.openxmlformats.org/officeDocument/2006/relationships/hyperlink" Target="https://fr.wikipedia.org/wiki/R&#233;volution_(politique_et_sociale)" TargetMode="External"/><Relationship Id="rId63" Type="http://schemas.openxmlformats.org/officeDocument/2006/relationships/hyperlink" Target="https://fr.wikipedia.org/wiki/&#201;galitarisme" TargetMode="External"/><Relationship Id="rId64" Type="http://schemas.openxmlformats.org/officeDocument/2006/relationships/hyperlink" Target="https://fr.wikipedia.org/wiki/Abolition_du_travail_salari&#233;" TargetMode="External"/><Relationship Id="rId65" Type="http://schemas.openxmlformats.org/officeDocument/2006/relationships/hyperlink" Target="https://fr.wikipedia.org/wiki/Internationalisme" TargetMode="External"/><Relationship Id="rId66" Type="http://schemas.openxmlformats.org/officeDocument/2006/relationships/hyperlink" Target="https://fr.wikipedia.org/wiki/D&#233;mocratie_directe" TargetMode="External"/><Relationship Id="rId67" Type="http://schemas.openxmlformats.org/officeDocument/2006/relationships/hyperlink" Target="https://fr.wikipedia.org/wiki/Autogestion" TargetMode="External"/><Relationship Id="rId68" Type="http://schemas.openxmlformats.org/officeDocument/2006/relationships/hyperlink" Target="https://fr.wikipedia.org/wiki/Communisme" TargetMode="External"/><Relationship Id="rId69" Type="http://schemas.openxmlformats.org/officeDocument/2006/relationships/hyperlink" Target="https://fr.wikipedia.org/wiki/Marxisme" TargetMode="External"/><Relationship Id="rId70" Type="http://schemas.openxmlformats.org/officeDocument/2006/relationships/hyperlink" Target="https://fr.wikipedia.org/wiki/Anarchisme_socialiste" TargetMode="External"/><Relationship Id="rId71" Type="http://schemas.openxmlformats.org/officeDocument/2006/relationships/hyperlink" Target="https://fr.wikipedia.org/wiki/Syndicalisme" TargetMode="External"/><Relationship Id="rId72" Type="http://schemas.openxmlformats.org/officeDocument/2006/relationships/hyperlink" Target="https://fr.wikipedia.org/wiki/Mouvement_autonome" TargetMode="External"/><Relationship Id="rId73" Type="http://schemas.openxmlformats.org/officeDocument/2006/relationships/hyperlink" Target="https://fr.wikipedia.org/wiki/Extr&#234;me_gauche" TargetMode="External"/><Relationship Id="rId74" Type="http://schemas.openxmlformats.org/officeDocument/2006/relationships/hyperlink" Target="https://www.vocabulary.com/dictionary/antifeminist" TargetMode="External"/><Relationship Id="rId75" Type="http://schemas.openxmlformats.org/officeDocument/2006/relationships/hyperlink" Target="https://www.insee.fr/fr/statistiques/6047769?sommaire=6047805" TargetMode="External"/><Relationship Id="rId76" Type="http://schemas.openxmlformats.org/officeDocument/2006/relationships/hyperlink" Target="https://www.liberation.fr/societe/2014/03/07/entre-feministes-c-est-je-theme-moi-non-plus_985438/" TargetMode="External"/><Relationship Id="rId77" Type="http://schemas.openxmlformats.org/officeDocument/2006/relationships/hyperlink" Target="https://www.securite-routiere.gouv.fr/actualites/femmes-au-volant-vie-au-tournant" TargetMode="External"/><Relationship Id="rId78" Type="http://schemas.openxmlformats.org/officeDocument/2006/relationships/hyperlink" Target="https://www.lacote.ch/suisse/circulation-routiere-les-statistiques-le-confirment-les-femmes-conduisent-mieux-que-les-hommes-725860" TargetMode="External"/><Relationship Id="rId79" Type="http://schemas.openxmlformats.org/officeDocument/2006/relationships/hyperlink" Target="https://www.rtl.fr/actu/debats-societe/les-hommes-sont-plus-idiots-que-les-femmes-des-scientifiques-le-prouvent-7775911876" TargetMode="External"/><Relationship Id="rId80" Type="http://schemas.openxmlformats.org/officeDocument/2006/relationships/hyperlink" Target="https://ehne.fr/fr/encyclopedie/th&#233;matiques/genre-et-europe/l&#8217;homme-europ&#233;en-une-masculinit&#233;-h&#233;g&#233;monique-xixe-xxie-si&#232;cles/l&#8217;antif&#233;minisme" TargetMode="External"/><Relationship Id="rId81" Type="http://schemas.openxmlformats.org/officeDocument/2006/relationships/hyperlink" Target="https://www.radiofrance.fr/franceinter/podcasts/zoom-zoom-zen/zoom-zoom-zen-du-vendredi-08-mars-2024-6542220" TargetMode="External"/><Relationship Id="rId82" Type="http://schemas.openxmlformats.org/officeDocument/2006/relationships/hyperlink" Target="../../../../kDrive/Divers/Sauvegardes/Long%20terme/Tr&#232;s%20fiable,%20certifi&#233;%20par%20Reporters%20sans%20fronti&#232;res-%20RSF,%2022%20(lien)" TargetMode="External"/><Relationship Id="rId83" Type="http://schemas.openxmlformats.org/officeDocument/2006/relationships/hyperlink" Target="https://www.letemps.ch/suisse/en-dix-ans-les-suisses-ont-cache-66-milliards-de-francs-au-fisc?srsltid=AfmBOooSpR1Rg7VsCZPFy1CTxJqySve-mW7wEKAxIgRv5XR8HMCDOWKc" TargetMode="External"/><Relationship Id="rId84" Type="http://schemas.openxmlformats.org/officeDocument/2006/relationships/hyperlink" Target="https://fr.statista.com/infographie/29761/comparaison-fraude-fiscale-fraude-sociale-montants-detectes-et-estimes/" TargetMode="External"/><Relationship Id="rId85" Type="http://schemas.openxmlformats.org/officeDocument/2006/relationships/hyperlink" Target="https://www.lemonde.fr/idees/article/2012/03/20/la-droite-et-la-gauche-expliquees-a-ma-fille_1672507_3232.html" TargetMode="External"/><Relationship Id="rId86" Type="http://schemas.openxmlformats.org/officeDocument/2006/relationships/hyperlink" Target="https://www.radiofrance.fr/franceculture/podcasts/le-pourquoi-du-comment-histoire/comment-distinguer-la-droite-et-la-gauche-1305315" TargetMode="External"/><Relationship Id="rId87" Type="http://schemas.openxmlformats.org/officeDocument/2006/relationships/hyperlink" Target="https://www.franceinfo.fr/monde/proche-orient/israel-palestine/guerre-dans-la-bande-de-gaza-qui-utilise-ou-non-le-mot-genocide-pour-decrire-les-operations-israeliennes-et-pour-quelles-raisons_7277304.html" TargetMode="External"/><Relationship Id="rId88" Type="http://schemas.openxmlformats.org/officeDocument/2006/relationships/hyperlink" Target="https://www.amnesty.fr/actualites/rapport-genocide-palestiniens-gaza-commis-par-etat-israel" TargetMode="External"/><Relationship Id="rId89" Type="http://schemas.openxmlformats.org/officeDocument/2006/relationships/hyperlink" Target="https://news.un.org/fr/story/2024/03/1144356" TargetMode="External"/><Relationship Id="rId90" Type="http://schemas.openxmlformats.org/officeDocument/2006/relationships/hyperlink" Target="https://www.ouest-france.fr/monde/gaza/israel-accuse-de-genocide-a-gaza-on-vous-explique-pourquoi-la-justice-francaise-est-saisie-fd461d72-42d4-11f0-b321-9f4333574570" TargetMode="External"/><Relationship Id="rId91" Type="http://schemas.openxmlformats.org/officeDocument/2006/relationships/hyperlink" Target="https://www.rts.ch/audio-podcast/2025/audio/peut-on-parler-de-genocide-a-gaza-28884014.html" TargetMode="External"/><Relationship Id="rId92" Type="http://schemas.openxmlformats.org/officeDocument/2006/relationships/hyperlink" Target="https://www.liberation.fr/checknews/bataille-de-chiffres-entre-melenchon-et-hanouna-sur-le-temps-de-parole-de-lextreme-droite-sur-tpmp-20221120_NDULJW7DO5ARBN342QIY4LUXQY/" TargetMode="External"/><Relationship Id="rId93" Type="http://schemas.openxmlformats.org/officeDocument/2006/relationships/hyperlink" Target="https://www.ouest-france.fr/economie/pres-de-80-des-milliardaires-francais-sont-des-heritiers-selon-forbes-e12c546e-b63b-11eb-9d0b-d31a5f1d6514" TargetMode="External"/><Relationship Id="rId94" Type="http://schemas.openxmlformats.org/officeDocument/2006/relationships/hyperlink" Target="https://www.lemonde.fr/les-decodeurs/article/2018/09/21/efficacite-de-l-homeopathie-que-dit-la-science_5358516_4355770.html" TargetMode="External"/><Relationship Id="rId95" Type="http://schemas.openxmlformats.org/officeDocument/2006/relationships/hyperlink" Target="https://www.medecindirect.fr/blog/20181101-homeopathie" TargetMode="External"/><Relationship Id="rId96" Type="http://schemas.openxmlformats.org/officeDocument/2006/relationships/hyperlink" Target="https://lejournal.cnrs.fr/articles/leffet-placebo-en-toute-transparence" TargetMode="External"/><Relationship Id="rId97" Type="http://schemas.openxmlformats.org/officeDocument/2006/relationships/hyperlink" Target="https://www.caminteresse.fr/societe/voici-la-difference-entre-un-musulman-et-un-islamiste-33526/" TargetMode="External"/><Relationship Id="rId98" Type="http://schemas.openxmlformats.org/officeDocument/2006/relationships/hyperlink" Target="https://www.youtube.com/watch?v=9-xtduLc3Ig&amp;list=PLwpJN1Kyemi4ja-ok8xme7JDs1QzUNE3Y&amp;index=1&amp;pp=gAQBiAQB" TargetMode="External"/><Relationship Id="rId99" Type="http://schemas.openxmlformats.org/officeDocument/2006/relationships/hyperlink" Target="https://reporterre.net/McFly-et-Carlito-invitent-Jean-Marc-Jancovici-ce-qu-on-a-aime-ou-pas-dans-la-video" TargetMode="External"/><Relationship Id="rId100" Type="http://schemas.openxmlformats.org/officeDocument/2006/relationships/hyperlink" Target="https://www.letemps.ch/opinions/editoriaux/entre-les-kosovars-et-la-suisse-l-histoire-d-une-rencontre-reussie" TargetMode="External"/><Relationship Id="rId101" Type="http://schemas.openxmlformats.org/officeDocument/2006/relationships/hyperlink" Target="https://www.labelinfo.ch/fr//list/?category=Textiles" TargetMode="External"/><Relationship Id="rId102" Type="http://schemas.openxmlformats.org/officeDocument/2006/relationships/hyperlink" Target="https://www.lemonde.fr/comprendre-en-3-minutes/video/2024/06/21/la-france-insoumise-est-elle-d-extreme-gauche-comprendre-en-trois-minutes_6241916_6176282.html" TargetMode="External"/><Relationship Id="rId103" Type="http://schemas.openxmlformats.org/officeDocument/2006/relationships/hyperlink" Target="https://www.legifrance.gouv.fr/download/pdf/circ?id=45472" TargetMode="External"/><Relationship Id="rId104" Type="http://schemas.openxmlformats.org/officeDocument/2006/relationships/hyperlink" Target="https://youtu.be/Rb6xUqeD1oc?si=DxkIpZDGh8uGYzT8" TargetMode="External"/><Relationship Id="rId105" Type="http://schemas.openxmlformats.org/officeDocument/2006/relationships/hyperlink" Target="https://fr.wikipedia.org/wiki/Le_Monde" TargetMode="External"/><Relationship Id="rId106" Type="http://schemas.openxmlformats.org/officeDocument/2006/relationships/hyperlink" Target="https://fr.wikipedia.org/wiki/Les_&#201;chos" TargetMode="External"/><Relationship Id="rId107" Type="http://schemas.openxmlformats.org/officeDocument/2006/relationships/hyperlink" Target="https://www.youtube.com/watch?v=mdaRlUZHwh0&amp;list=PLwpJN1Kyemi4ja-ok8xme7JDs1QzUNE3Y&amp;index=9&amp;pp=gAQBiAQB" TargetMode="External"/><Relationship Id="rId108" Type="http://schemas.openxmlformats.org/officeDocument/2006/relationships/hyperlink" Target="https://www.youtube.com/watch?v=i4eeqlssdV8&amp;list=PLwpJN1Kyemi4ja-ok8xme7JDs1QzUNE3Y&amp;index=6&amp;pp=gAQBiAQB0gcJCdQJAYcqIYzv" TargetMode="External"/><Relationship Id="rId109" Type="http://schemas.openxmlformats.org/officeDocument/2006/relationships/hyperlink" Target="https://www.youtube.com/watch?v=ZnX_QWFTFcs&amp;list=PLwpJN1Kyemi4ja-ok8xme7JDs1QzUNE3Y&amp;index=10&amp;pp=gAQBiAQB0gcJCdQJAYcqIYzv" TargetMode="External"/><Relationship Id="rId110" Type="http://schemas.openxmlformats.org/officeDocument/2006/relationships/hyperlink" Target="https://sante.gouv.fr/IMG/pdf/fiche_acupuncture.pdf" TargetMode="External"/><Relationship Id="rId111" Type="http://schemas.openxmlformats.org/officeDocument/2006/relationships/hyperlink" Target="https://www.radiofrance.fr/franceculture/l-acupuncture-est-elle-efficace-2923578" TargetMode="External"/><Relationship Id="rId112" Type="http://schemas.openxmlformats.org/officeDocument/2006/relationships/hyperlink" Target="https://youtu.be/P0N3Dj5Xuuc" TargetMode="External"/><Relationship Id="rId113" Type="http://schemas.openxmlformats.org/officeDocument/2006/relationships/hyperlink" Target="https://www.youtube.com/watch?v=BrbQ7fH8KPU&amp;list=PLwpJN1Kyemi4ja-ok8xme7JDs1QzUNE3Y&amp;index=3&amp;pp=gAQBiAQB" TargetMode="External"/><Relationship Id="rId114" Type="http://schemas.openxmlformats.org/officeDocument/2006/relationships/hyperlink" Target="../../../../kDrive/Divers/Sauvegardes/Long%20terme/80%20%25%20des%20milliardaires%20fran&#231;ais%20sont%20des%20h&#233;ritiers,%20selon%20Forbes" TargetMode="External"/><Relationship Id="rId115" Type="http://schemas.openxmlformats.org/officeDocument/2006/relationships/hyperlink" Target="https://www.blick.ch/fr/suisse/romande/des-ultra-riches-echappent-au-fisc-pourquoi-geneve-narrive-pas-a-faire-passer-ses-milliardaires-a-la-caisse-id20499289.html" TargetMode="External"/><Relationship Id="rId116" Type="http://schemas.openxmlformats.org/officeDocument/2006/relationships/hyperlink" Target="https://www.lemonde.fr/idees/article/2024/06/13/aujourd-hui-les-milliardaires-ne-paient-quasiment-pas-d-impots-car-une-grande-partie-de-leurs-revenus-proviennent-du-capital_6239271_3232.html" TargetMode="External"/><Relationship Id="rId117" Type="http://schemas.openxmlformats.org/officeDocument/2006/relationships/hyperlink" Target="https://www.bilan.ch/story/les-francais-les-plus-riches-paient-proportionnellement-moins-dimpots-que-les-autres-selon-lipp-772018720629" TargetMode="External"/><Relationship Id="rId118" Type="http://schemas.openxmlformats.org/officeDocument/2006/relationships/hyperlink" Target="https://www.alternatives-economiques.fr/riches-ne-paient-part-dimpot/00110044" TargetMode="External"/><Relationship Id="rId119" Type="http://schemas.openxmlformats.org/officeDocument/2006/relationships/hyperlink" Target="https://www.google.com/search?hl=fr&amp;q=est-ce que les riches partent si impots augmentent" TargetMode="External"/><Relationship Id="rId120" Type="http://schemas.openxmlformats.org/officeDocument/2006/relationships/hyperlink" Target="https://fr.wikipedia.org/wiki/Agence_internationale_de_l&apos;&#233;nergie_atomique" TargetMode="External"/><Relationship Id="rId121" Type="http://schemas.openxmlformats.org/officeDocument/2006/relationships/hyperlink" Target="https://fr.wikipedia.org/wiki/Agence_internationale_de_l&apos;&#233;nergie_atomique" TargetMode="External"/><Relationship Id="rId122" Type="http://schemas.openxmlformats.org/officeDocument/2006/relationships/hyperlink" Target="https://fr.wikipedia.org/wiki/Catastrophe_nucl&#233;aire_de_Tchernobyl" TargetMode="External"/><Relationship Id="rId123" Type="http://schemas.openxmlformats.org/officeDocument/2006/relationships/hyperlink" Target="https://www.courrierinternational.com/article/ukraine-les-reparations-du-sarcophage-de-tchernobyl-estimees-a-plusieurs-dizaines-de-millions-d-euros_230684" TargetMode="External"/><Relationship Id="rId124" Type="http://schemas.openxmlformats.org/officeDocument/2006/relationships/hyperlink" Target="https://fr.wikipedia.org/wiki/Accident_nucl&#233;aire_de_Three_Mile_Island" TargetMode="External"/><Relationship Id="rId125" Type="http://schemas.openxmlformats.org/officeDocument/2006/relationships/hyperlink" Target="https://fr.wikipedia.org/wiki/Fusion_du_c&#339;ur_d&apos;un_r&#233;acteur_nucl&#233;aire" TargetMode="External"/><Relationship Id="rId126" Type="http://schemas.openxmlformats.org/officeDocument/2006/relationships/hyperlink" Target="https://fr.wikipedia.org/wiki/R&#233;acteur_nucl&#233;aire" TargetMode="External"/><Relationship Id="rId127" Type="http://schemas.openxmlformats.org/officeDocument/2006/relationships/hyperlink" Target="https://fr.wikipedia.org/wiki/Piscine_de_stockage_de_combustible_nucl&#233;aire" TargetMode="External"/><Relationship Id="rId128" Type="http://schemas.openxmlformats.org/officeDocument/2006/relationships/hyperlink" Target="https://fr.wikipedia.org/wiki/Accident_nucl&#233;aire_de_Fukushima" TargetMode="External"/><Relationship Id="rId129" Type="http://schemas.openxmlformats.org/officeDocument/2006/relationships/hyperlink" Target="https://i3.cnrs.fr/wp-content/uploads/2013/02/I3WP_13-ME-02-2.pdf" TargetMode="External"/><Relationship Id="rId130" Type="http://schemas.openxmlformats.org/officeDocument/2006/relationships/hyperlink" Target="https://www.insee.fr/fr/statistiques/8600989" TargetMode="External"/><Relationship Id="rId131" Type="http://schemas.openxmlformats.org/officeDocument/2006/relationships/hyperlink" Target="https://theconversation.com/psychopathes-et-pervers-narcissiques-ou-est-la-difference-64934" TargetMode="External"/><Relationship Id="rId132" Type="http://schemas.openxmlformats.org/officeDocument/2006/relationships/hyperlink" Target="https://www.smartvote.ch/fr/home?locale=fr_CH" TargetMode="External"/><Relationship Id="rId133" Type="http://schemas.openxmlformats.org/officeDocument/2006/relationships/hyperlink" Target="https://www.candidator.fr/" TargetMode="External"/><Relationship Id="rId134" Type="http://schemas.openxmlformats.org/officeDocument/2006/relationships/hyperlink" Target="https://www.lemonde.fr/planete/article/2022/05/18/la-pollution-est-responsable-de-9-millions-de-morts-chaque-annee-dans-le-monde_6126552_3244.html" TargetMode="External"/><Relationship Id="rId135" Type="http://schemas.openxmlformats.org/officeDocument/2006/relationships/hyperlink" Target="https://www.youtube.com/watch?v=9VF0i1HBJII&amp;list=PLwpJN1Kyemi4ja-ok8xme7JDs1QzUNE3Y&amp;index=11&amp;t=1s&amp;pp=gAQBiAQB" TargetMode="External"/><Relationship Id="rId136" Type="http://schemas.openxmlformats.org/officeDocument/2006/relationships/hyperlink" Target="https://www.santepubliquefrance.fr/presse/2021/pollution-de-l-air-ambiant-nouvelles-estimations-de-son-impact-sur-la-sante-des-francais" TargetMode="External"/><Relationship Id="rId137" Type="http://schemas.openxmlformats.org/officeDocument/2006/relationships/hyperlink" Target="https://youtu.be/Z7u2H1suMHs" TargetMode="External"/><Relationship Id="rId138" Type="http://schemas.openxmlformats.org/officeDocument/2006/relationships/hyperlink" Target="https://fr.wikipedia.org/wiki/Populisme" TargetMode="External"/><Relationship Id="rId139" Type="http://schemas.openxmlformats.org/officeDocument/2006/relationships/hyperlink" Target="https://fr.wikipedia.org/wiki/Racisme" TargetMode="External"/><Relationship Id="rId140" Type="http://schemas.openxmlformats.org/officeDocument/2006/relationships/hyperlink" Target="https://www.youtube.com/watch?v=LIYPJGic-Bw&amp;list=PLwpJN1Kyemi4ja-ok8xme7JDs1QzUNE3Y&amp;index=5&amp;pp=gAQBiAQB" TargetMode="External"/><Relationship Id="rId141" Type="http://schemas.openxmlformats.org/officeDocument/2006/relationships/hyperlink" Target="https://fr.wikipedia.org/wiki/Consensus_scientifique_sur_le_changement_climatique" TargetMode="External"/><Relationship Id="rId142" Type="http://schemas.openxmlformats.org/officeDocument/2006/relationships/hyperlink" Target="https://lejournal.cnrs.fr/articles/lorigine-humaine-du-rechauffement-fait-officiellement-consensus-depuis-au-moins-15-ans" TargetMode="External"/><Relationship Id="rId143" Type="http://schemas.openxmlformats.org/officeDocument/2006/relationships/hyperlink" Target="https://www.lemonde.fr/planete/article/2025/06/19/limiter-le-rechauffement-climatique-a-1-5-c-est-desormais-inatteignable_6614266_3244.html" TargetMode="External"/><Relationship Id="rId144" Type="http://schemas.openxmlformats.org/officeDocument/2006/relationships/hyperlink" Target="https://www.meteosuisse.admin.ch/climat/changement-climatique.html" TargetMode="External"/><Relationship Id="rId145" Type="http://schemas.openxmlformats.org/officeDocument/2006/relationships/hyperlink" Target="https://www.adaptation-changement-climatique.gouv.fr/comprendre/enjeux/que-nous-dit-la-science" TargetMode="External"/><Relationship Id="rId146" Type="http://schemas.openxmlformats.org/officeDocument/2006/relationships/hyperlink" Target="https://www.energie-environnement.ch/nettoyage-recyclage-des-dechets/dechets-a-recycler" TargetMode="External"/><Relationship Id="rId147" Type="http://schemas.openxmlformats.org/officeDocument/2006/relationships/hyperlink" Target="https://www.geneve.ch/themes/culture/bibliotheques/interroge/reponses/combien-y-t-il-de-croyants-sur-terre" TargetMode="External"/><Relationship Id="rId148" Type="http://schemas.openxmlformats.org/officeDocument/2006/relationships/hyperlink" Target="https://www.20min.ch/fr/story/religions-en-suisse-cest-officiel-les-athees-sont-majoritaires-les-cathos-plongent-103028454" TargetMode="External"/><Relationship Id="rId149" Type="http://schemas.openxmlformats.org/officeDocument/2006/relationships/hyperlink" Target="https://www.watson.ch/fr/suisse/religions/920757042-les-suisses-sans-religion-sont-toujours-plus-nombreuses" TargetMode="External"/><Relationship Id="rId150" Type="http://schemas.openxmlformats.org/officeDocument/2006/relationships/hyperlink" Target="https://www.youtube.com/watch?v=R3N4ETk7cIM&amp;list=WL&amp;index=2&amp;ab_channel=RadioNova" TargetMode="External"/><Relationship Id="rId151" Type="http://schemas.openxmlformats.org/officeDocument/2006/relationships/hyperlink" Target="https://www.blick.ch/fr/suisse/sport-la-corruption-sexuelle-fleau-mondial-qui-frappe-la-suisse-id21051605.html" TargetMode="External"/><Relationship Id="rId152" Type="http://schemas.openxmlformats.org/officeDocument/2006/relationships/hyperlink" Target="../../../../T&#233;l&#233;chargements/ArGV4_Anhang_art10_fr.pdf" TargetMode="External"/><Relationship Id="rId153" Type="http://schemas.openxmlformats.org/officeDocument/2006/relationships/hyperlink" Target="https://www.youtube.com/watch?v=M42T-rbE0zY&amp;list=PLwpJN1Kyemi4ja-ok8xme7JDs1QzUNE3Y&amp;index=12&amp;t=3s&amp;pp=gAQBiAQB" TargetMode="External"/><Relationship Id="rId154" Type="http://schemas.openxmlformats.org/officeDocument/2006/relationships/hyperlink" Target="https://www.rts.ch/info/societe/2024/article/le-boom-du-detatouage-de-plus-en-plus-de-personnes-regrettent-leurs-inscriptions-corporelles-28631399.html" TargetMode="External"/><Relationship Id="rId155" Type="http://schemas.openxmlformats.org/officeDocument/2006/relationships/hyperlink" Target="https://www.telerama.fr/debats-reportages/effacez-moi-ces-tatouages-que-je-ne-veux-plus-voir-7018553.php" TargetMode="External"/><Relationship Id="rId156" Type="http://schemas.openxmlformats.org/officeDocument/2006/relationships/hyperlink" Target="https://www.google.com/search?q=la+t&#233;l&#233;r&#233;alit&#233;+rend-elle+bete&amp;num=10&amp;sca_esv=dcf3457e0fc12c6a&amp;hl=fr&amp;ei=opt-aJ3OBLn1i-gP9u7PqAU&amp;ved=0ahUKEwidp5eS3s6OAxW5-gIHHXb3E1UQ4dUDCBA&amp;uact=5&amp;oq=la+t&#233;l&#233;r&#233;alit&#233;+rend-elle+bete&amp;gs_lp=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&amp;sclient=gws-wiz-serp" TargetMode="External"/><Relationship Id="rId157" Type="http://schemas.openxmlformats.org/officeDocument/2006/relationships/hyperlink" Target="https://shs.cairn.info/revue-cahiers-de-psychologie-clinique-2002-1-page-189?lang=fr" TargetMode="External"/><Relationship Id="rId158" Type="http://schemas.openxmlformats.org/officeDocument/2006/relationships/hyperlink" Target="https://www.planetesante.ch/Magazine/Medicaments-examens-et-traitements/Psychotherapie-et-autres-traitements/La-psychotherapie-fait-partie-des-traitements-les-plus-efficaces-du-monde-medical" TargetMode="External"/><Relationship Id="rId159" Type="http://schemas.openxmlformats.org/officeDocument/2006/relationships/hyperlink" Target="https://360.ch/chroniques/74427-la-detransition-sujet-favori-des-refractaires-a-lexistence-des-personnes-trans/" TargetMode="External"/><Relationship Id="rId160" Type="http://schemas.openxmlformats.org/officeDocument/2006/relationships/hyperlink" Target="https://rosalux-geneva.org/fr/la-representation-mediatique-des-personnes-transgenres-alertes-aux-detransitions/" TargetMode="External"/><Relationship Id="rId161" Type="http://schemas.openxmlformats.org/officeDocument/2006/relationships/hyperlink" Target="https://www.rts.ch/audio-podcast/2025/audio/c-est-quoi-exactement-le-fascisme-28824922.html" TargetMode="External"/><Relationship Id="rId162" Type="http://schemas.openxmlformats.org/officeDocument/2006/relationships/hyperlink" Target="https://www.youtube.com/watch?v=3Yk338EGPTU&amp;list=PLwpJN1Kyemi4ja-ok8xme7JDs1QzUNE3Y&amp;index=4&amp;pp=gAQBiAQB" TargetMode="External"/><Relationship Id="rId163" Type="http://schemas.openxmlformats.org/officeDocument/2006/relationships/hyperlink" Target="https://www.amnesty.be/infos/actualites/prisonnier-guerre-ukrainien" TargetMode="External"/><Relationship Id="rId164" Type="http://schemas.openxmlformats.org/officeDocument/2006/relationships/hyperlink" Target="https://fr.euronews.com/2023/09/04/guerre-en-ukraine-les-enqueteurs-de-lonu-ne-constatent-pas-de-genocide-a-ce-stade" TargetMode="External"/><Relationship Id="rId165" Type="http://schemas.openxmlformats.org/officeDocument/2006/relationships/hyperlink" Target="https://www.radiofrance.fr/franceculture/podcasts/repliques/qu-est-ce-que-l-ultra-droite-1795851" TargetMode="External"/><Relationship Id="rId166" Type="http://schemas.openxmlformats.org/officeDocument/2006/relationships/hyperlink" Target="https://www.youtube.com/watch?v=-b8XG8V_yYA" TargetMode="External"/><Relationship Id="rId167" Type="http://schemas.openxmlformats.org/officeDocument/2006/relationships/image" Target="media/image1.jpeg"/><Relationship Id="rId168" Type="http://schemas.openxmlformats.org/officeDocument/2006/relationships/hyperlink" Target="https://www.smartvote.ch/fr/group/548/election/25_ge_leg/home" TargetMode="External"/><Relationship Id="rId169" Type="http://schemas.openxmlformats.org/officeDocument/2006/relationships/hyperlink" Target="https://youtu.be/Z7u2H1suMHs" TargetMode="External"/><Relationship Id="rId170" Type="http://schemas.openxmlformats.org/officeDocument/2006/relationships/hyperlink" Target="https://www.google.com/search?q=voitures+autonomes+accidents+statistiques&amp;num=10&amp;sca_esv=e2da0ea2adfc5b70&amp;hl=fr&amp;ei=mSZyaOjQJ_2I-d8PmN7O2Q0&amp;ved=0ahUKEwiogfjr_LaOAxV9RP4FHRivM9sQ4dUDCBA&amp;uact=5&amp;oq=voitures+autonomes+accidents+statistiques&amp;gs_lp=Egxnd3Mtd2l6LXNlcnAiKXZvaXR1cmVzIGF1dG9ub21lcyBhY2NpZGVudHMgc3RhdGlzdGlxdWVzMgYQABgWGB4yBRAAGO8FMggQABiABBiiBDIIEAAYgAQYogQyCBAAGKIEGIkFSPQdULAGWL4dcAF4AZABAJgBvAGgAc0TqgEENS4xNrgBA8gBAPgBAZgCFqACiRXCAgoQABiwAxjWBBhHwgIFEAAYgATCAgcQIRigARgKmAMAiAYBkAYEkgcENC4xOKAH_VeyBwQzLjE4uAf7FMIHBjItMTUuN8gHmgE&amp;sclient=gws-wiz-serp" TargetMode="External"/><Relationship Id="rId171" Type="http://schemas.openxmlformats.org/officeDocument/2006/relationships/hyperlink" Target="https://ici.radio-canada.ca/nouvelle/1848150/succes-wikipedia-source-fiable-amy-bruckman-jean-michel-lapointe-miguel-tremblay" TargetMode="External"/><Relationship Id="rId172" Type="http://schemas.openxmlformats.org/officeDocument/2006/relationships/hyperlink" Target="https://ici.radio-canada.ca/nouvelle/2159785/mark-carney-pierre-poilievre-similitudes-divergences" TargetMode="External"/><Relationship Id="rId173" Type="http://schemas.openxmlformats.org/officeDocument/2006/relationships/hyperlink" Target="https://www.youtube.com/watch?v=9-xtduLc3Ig&amp;list=PLwpJN1Kyemi4ja-ok8xme7JDs1QzUNE3Y&amp;index=1&amp;pp=gAQBiAQB" TargetMode="External"/><Relationship Id="rId174" Type="http://schemas.openxmlformats.org/officeDocument/2006/relationships/hyperlink" Target="https://fr.wikipedia.org/wiki/X&#233;nophobie" TargetMode="External"/><Relationship Id="rId175" Type="http://schemas.openxmlformats.org/officeDocument/2006/relationships/footer" Target="footer1.xml"/><Relationship Id="rId176" Type="http://schemas.openxmlformats.org/officeDocument/2006/relationships/fontTable" Target="fontTable.xml"/><Relationship Id="rId17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Writer</Template>
  <TotalTime>1442</TotalTime>
  <Application>LibreOffice/7.4.7.2$Linux_X86_64 LibreOffice_project/40$Build-2</Application>
  <AppVersion>15.0000</AppVersion>
  <Pages>25</Pages>
  <Words>5073</Words>
  <Characters>26855</Characters>
  <CharactersWithSpaces>31311</CharactersWithSpaces>
  <Paragraphs>621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2025-05-17T18:21:27Z</dcterms:created>
  <dc:creator/>
  <dc:description/>
  <dc:language>fr-CH</dc:language>
  <cp:lastModifiedBy/>
  <dcterms:modified xsi:type="dcterms:W3CDTF">2025-07-22T10:00:11Z</dcterms:modified>
  <cp:revision>368</cp:revision>
  <dc:subject/>
  <dc:title>Writer</dc:title>
</cp:coreProperties>
</file>

<file path=docProps/custom.xml><?xml version="1.0" encoding="utf-8"?>
<Properties xmlns="http://schemas.openxmlformats.org/officeDocument/2006/custom-properties" xmlns:vt="http://schemas.openxmlformats.org/officeDocument/2006/docPropsVTypes"/>
</file>